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1A34E" w14:textId="58C2B722" w:rsidR="0045370A" w:rsidRPr="0045370A" w:rsidRDefault="0045370A" w:rsidP="0045370A">
      <w:pPr>
        <w:jc w:val="center"/>
        <w:rPr>
          <w:b/>
          <w:bCs/>
          <w:lang w:val="kk-KZ"/>
        </w:rPr>
      </w:pPr>
      <w:r w:rsidRPr="0045370A">
        <w:rPr>
          <w:b/>
          <w:bCs/>
          <w:lang w:val="kk-KZ"/>
        </w:rPr>
        <w:t>3 лабораторная</w:t>
      </w:r>
      <w:r>
        <w:rPr>
          <w:b/>
          <w:bCs/>
          <w:lang w:val="kk-KZ"/>
        </w:rPr>
        <w:t xml:space="preserve"> работа</w:t>
      </w:r>
    </w:p>
    <w:p w14:paraId="12AB93E0" w14:textId="530B2E4F" w:rsidR="0045370A" w:rsidRPr="004D2214" w:rsidRDefault="0045370A" w:rsidP="0045370A"/>
    <w:p w14:paraId="5B54A601" w14:textId="77777777" w:rsidR="0045370A" w:rsidRPr="004D2214" w:rsidRDefault="0045370A" w:rsidP="0045370A">
      <w:r w:rsidRPr="004D2214">
        <w:rPr>
          <w:b/>
          <w:bCs/>
        </w:rPr>
        <w:t>ЦЕНТРАЛЬНЫЕ И ВНЕШНИЕ УСТРОЙСТВА ПК</w:t>
      </w:r>
    </w:p>
    <w:p w14:paraId="597165F4" w14:textId="77777777" w:rsidR="0045370A" w:rsidRPr="004D2214" w:rsidRDefault="0045370A" w:rsidP="0045370A">
      <w:r w:rsidRPr="004D2214">
        <w:rPr>
          <w:b/>
          <w:bCs/>
        </w:rPr>
        <w:t xml:space="preserve">Цель работы: </w:t>
      </w:r>
      <w:r w:rsidRPr="004D2214">
        <w:t>изучение функционального взаимодействия цен</w:t>
      </w:r>
      <w:r w:rsidRPr="004D2214">
        <w:softHyphen/>
        <w:t>тральных и внешних устройств компьютера и их характеристик.</w:t>
      </w:r>
    </w:p>
    <w:p w14:paraId="6E612990" w14:textId="77777777" w:rsidR="0045370A" w:rsidRPr="004D2214" w:rsidRDefault="0045370A" w:rsidP="0045370A">
      <w:r w:rsidRPr="004D2214">
        <w:rPr>
          <w:b/>
          <w:bCs/>
        </w:rPr>
        <w:t xml:space="preserve">Приборы и принадлежности: </w:t>
      </w:r>
      <w:r w:rsidRPr="004D2214">
        <w:t>комплектующие элементы системного блока компьютера: корпус системного блока, блок питания, материнская плата, процессор, оперативная память, видеокарта, жесткий диск. Блок CD/DVD-ROM, монитор, кла</w:t>
      </w:r>
      <w:r w:rsidRPr="004D2214">
        <w:softHyphen/>
        <w:t>виатура, мышь. Кулер, термопаста, отвертка плоская, отвертка крестовая, компьютерные болты.</w:t>
      </w:r>
    </w:p>
    <w:p w14:paraId="2084770B" w14:textId="77777777" w:rsidR="0045370A" w:rsidRPr="004D2214" w:rsidRDefault="0045370A" w:rsidP="0045370A">
      <w:r w:rsidRPr="004D2214">
        <w:rPr>
          <w:b/>
          <w:bCs/>
          <w:i/>
          <w:iCs/>
        </w:rPr>
        <w:t>2.1. Краткая теоретическая часть</w:t>
      </w:r>
    </w:p>
    <w:p w14:paraId="14D7B30C" w14:textId="77777777" w:rsidR="0045370A" w:rsidRPr="004D2214" w:rsidRDefault="0045370A" w:rsidP="0045370A">
      <w:r w:rsidRPr="004D2214">
        <w:t>Персональный компьютер (ПК) настольного исполнения в ми</w:t>
      </w:r>
      <w:r w:rsidRPr="004D2214">
        <w:softHyphen/>
        <w:t>нимальной конфигурации состоит из следующих составных ча</w:t>
      </w:r>
      <w:r w:rsidRPr="004D2214">
        <w:softHyphen/>
        <w:t>стей: системный блок, монитор, клавиатура, манипулятор-мышь.</w:t>
      </w:r>
    </w:p>
    <w:p w14:paraId="31FC82DD" w14:textId="77777777" w:rsidR="0045370A" w:rsidRPr="004D2214" w:rsidRDefault="0045370A" w:rsidP="0045370A">
      <w:r w:rsidRPr="004D2214">
        <w:rPr>
          <w:b/>
          <w:bCs/>
        </w:rPr>
        <w:t xml:space="preserve">2.1.1. </w:t>
      </w:r>
      <w:r w:rsidRPr="004D2214">
        <w:t>Корпус системного блока представляет собой прямо</w:t>
      </w:r>
      <w:r w:rsidRPr="004D2214">
        <w:softHyphen/>
        <w:t>угольный параллелепипед, изготовленный из листового метал</w:t>
      </w:r>
      <w:r w:rsidRPr="004D2214">
        <w:softHyphen/>
        <w:t>ла (сталь, алюминиевый сплав), внутри которого расположены все компоненты, необходимые для функционирования ПК. Не</w:t>
      </w:r>
      <w:r w:rsidRPr="004D2214">
        <w:softHyphen/>
        <w:t>важно, какая компания изготовила корпус компьютера, любой корпус компьютера соответствует единому стандарту, называ</w:t>
      </w:r>
      <w:r w:rsidRPr="004D2214">
        <w:softHyphen/>
        <w:t xml:space="preserve">емому </w:t>
      </w:r>
      <w:r w:rsidRPr="004D2214">
        <w:rPr>
          <w:b/>
          <w:bCs/>
        </w:rPr>
        <w:t>формфактором</w:t>
      </w:r>
      <w:r w:rsidRPr="004D2214">
        <w:t>.</w:t>
      </w:r>
    </w:p>
    <w:p w14:paraId="3F353845" w14:textId="77777777" w:rsidR="0045370A" w:rsidRPr="004D2214" w:rsidRDefault="0045370A" w:rsidP="0045370A">
      <w:r w:rsidRPr="004D2214">
        <w:rPr>
          <w:b/>
          <w:bCs/>
        </w:rPr>
        <w:t xml:space="preserve">Формфактор </w:t>
      </w:r>
      <w:r w:rsidRPr="004D2214">
        <w:t>(</w:t>
      </w:r>
      <w:proofErr w:type="spellStart"/>
      <w:r w:rsidRPr="004D2214">
        <w:t>form</w:t>
      </w:r>
      <w:proofErr w:type="spellEnd"/>
      <w:r w:rsidRPr="004D2214">
        <w:t xml:space="preserve"> </w:t>
      </w:r>
      <w:proofErr w:type="spellStart"/>
      <w:r w:rsidRPr="004D2214">
        <w:t>factor</w:t>
      </w:r>
      <w:proofErr w:type="spellEnd"/>
      <w:r w:rsidRPr="004D2214">
        <w:t>) – это стандарт технического из</w:t>
      </w:r>
      <w:r w:rsidRPr="004D2214">
        <w:softHyphen/>
        <w:t>делия, описывающий совокупность его технических параме</w:t>
      </w:r>
      <w:r w:rsidRPr="004D2214">
        <w:softHyphen/>
        <w:t>тров, например форму, размер, положение и типы разъемов, требований к вентиляции, напряжениям и прочих параметров.</w:t>
      </w:r>
    </w:p>
    <w:p w14:paraId="77BC7CB0" w14:textId="77777777" w:rsidR="0045370A" w:rsidRPr="004D2214" w:rsidRDefault="0045370A" w:rsidP="0045370A">
      <w:r w:rsidRPr="004D2214">
        <w:t>Различают два типа формфактора корпуса ПК: АТ и АТХ.</w:t>
      </w:r>
    </w:p>
    <w:p w14:paraId="15087309" w14:textId="77777777" w:rsidR="0045370A" w:rsidRPr="004D2214" w:rsidRDefault="0045370A" w:rsidP="0045370A">
      <w:r w:rsidRPr="004D2214">
        <w:rPr>
          <w:b/>
          <w:bCs/>
        </w:rPr>
        <w:t xml:space="preserve">Формфактор АТ </w:t>
      </w:r>
      <w:r w:rsidRPr="004D2214">
        <w:t>(англ. «</w:t>
      </w:r>
      <w:r w:rsidRPr="004D2214">
        <w:rPr>
          <w:i/>
          <w:iCs/>
        </w:rPr>
        <w:t xml:space="preserve">Advanced Technology» – </w:t>
      </w:r>
      <w:r w:rsidRPr="004D2214">
        <w:t>передовая технология, класс РС на процессорах 286: технология использо</w:t>
      </w:r>
      <w:r w:rsidRPr="004D2214">
        <w:softHyphen/>
        <w:t>валась для компьютеров, включая Pentium-1) – это первый широ</w:t>
      </w:r>
      <w:r w:rsidRPr="004D2214">
        <w:softHyphen/>
        <w:t>ко использовавшийся формфактор в персональных компьютерах в 80-х годах прошлого века и в настоящее время больше не про</w:t>
      </w:r>
      <w:r w:rsidRPr="004D2214">
        <w:softHyphen/>
        <w:t>изводится. Формфактор AT был создан IBM в 1984 году и пришел на смену ранее существовавшим форм-факторам PC и XT.</w:t>
      </w:r>
    </w:p>
    <w:p w14:paraId="0031E6EE" w14:textId="77777777" w:rsidR="0045370A" w:rsidRPr="004D2214" w:rsidRDefault="0045370A" w:rsidP="0045370A">
      <w:pPr>
        <w:rPr>
          <w:lang w:val="en-US"/>
        </w:rPr>
      </w:pPr>
      <w:r w:rsidRPr="004D2214">
        <w:rPr>
          <w:b/>
          <w:bCs/>
        </w:rPr>
        <w:t>Формфактор</w:t>
      </w:r>
      <w:r w:rsidRPr="004D2214">
        <w:rPr>
          <w:b/>
          <w:bCs/>
          <w:lang w:val="en-US"/>
        </w:rPr>
        <w:t xml:space="preserve"> </w:t>
      </w:r>
      <w:r w:rsidRPr="004D2214">
        <w:rPr>
          <w:b/>
          <w:bCs/>
        </w:rPr>
        <w:t>АТХ</w:t>
      </w:r>
      <w:r w:rsidRPr="004D2214">
        <w:rPr>
          <w:b/>
          <w:bCs/>
          <w:lang w:val="en-US"/>
        </w:rPr>
        <w:t xml:space="preserve"> </w:t>
      </w:r>
      <w:r w:rsidRPr="004D2214">
        <w:rPr>
          <w:lang w:val="en-US"/>
        </w:rPr>
        <w:t>(</w:t>
      </w:r>
      <w:r w:rsidRPr="004D2214">
        <w:t>от</w:t>
      </w:r>
      <w:r w:rsidRPr="004D2214">
        <w:rPr>
          <w:lang w:val="en-US"/>
        </w:rPr>
        <w:t xml:space="preserve"> </w:t>
      </w:r>
      <w:proofErr w:type="spellStart"/>
      <w:r w:rsidRPr="004D2214">
        <w:t>англ</w:t>
      </w:r>
      <w:proofErr w:type="spellEnd"/>
      <w:r w:rsidRPr="004D2214">
        <w:rPr>
          <w:lang w:val="en-US"/>
        </w:rPr>
        <w:t>. «</w:t>
      </w:r>
      <w:r w:rsidRPr="004D2214">
        <w:rPr>
          <w:i/>
          <w:iCs/>
          <w:lang w:val="en-US"/>
        </w:rPr>
        <w:t xml:space="preserve">Advanced Technology </w:t>
      </w:r>
      <w:r w:rsidRPr="004D2214">
        <w:rPr>
          <w:lang w:val="en-US"/>
        </w:rPr>
        <w:t xml:space="preserve">16 </w:t>
      </w:r>
    </w:p>
    <w:p w14:paraId="1574F6F4" w14:textId="77777777" w:rsidR="0045370A" w:rsidRPr="004D2214" w:rsidRDefault="0045370A" w:rsidP="0045370A">
      <w:proofErr w:type="spellStart"/>
      <w:r w:rsidRPr="004D2214">
        <w:rPr>
          <w:i/>
          <w:iCs/>
        </w:rPr>
        <w:t>Extended</w:t>
      </w:r>
      <w:proofErr w:type="spellEnd"/>
      <w:r w:rsidRPr="004D2214">
        <w:rPr>
          <w:i/>
          <w:iCs/>
        </w:rPr>
        <w:t xml:space="preserve">» – </w:t>
      </w:r>
      <w:r w:rsidRPr="004D2214">
        <w:t>передовая технология расширенная) – формфак</w:t>
      </w:r>
      <w:r w:rsidRPr="004D2214">
        <w:softHyphen/>
        <w:t xml:space="preserve">тор персональных настольных компьютеров. </w:t>
      </w:r>
    </w:p>
    <w:p w14:paraId="4332B4DA" w14:textId="77777777" w:rsidR="0045370A" w:rsidRPr="004D2214" w:rsidRDefault="0045370A" w:rsidP="0045370A">
      <w:r w:rsidRPr="004D2214">
        <w:t>В 1995 году корпорация INTEL предложила новую специфика</w:t>
      </w:r>
      <w:r w:rsidRPr="004D2214">
        <w:softHyphen/>
        <w:t xml:space="preserve">цию корпуса – систему блока АТХ (AT </w:t>
      </w:r>
      <w:proofErr w:type="spellStart"/>
      <w:r w:rsidRPr="004D2214">
        <w:rPr>
          <w:i/>
          <w:iCs/>
        </w:rPr>
        <w:t>eXtention</w:t>
      </w:r>
      <w:proofErr w:type="spellEnd"/>
      <w:r w:rsidRPr="004D2214">
        <w:t>). Его появление обусловлено возросшей мощностью персональных компьютеров и наличием большого числа внешних устройств, подключаемых к ПК, а также встроенной микросхемой в материнскую плату, что повысило требования к охлаждению этих элементов. Форм-фактор АТХ является доминирующим форматом для массово-вы</w:t>
      </w:r>
      <w:r w:rsidRPr="004D2214">
        <w:softHyphen/>
        <w:t>пускаемых компьютеров, начиная с 2001 года.</w:t>
      </w:r>
    </w:p>
    <w:p w14:paraId="0B50D89C" w14:textId="77777777" w:rsidR="0045370A" w:rsidRPr="004D2214" w:rsidRDefault="0045370A" w:rsidP="0045370A">
      <w:r w:rsidRPr="004D2214">
        <w:t>В зависимости от габаритных размеров корпусы системных блоков делятся на типы, перечень которых приведен в табл. 2.1.</w:t>
      </w:r>
    </w:p>
    <w:p w14:paraId="37929451" w14:textId="77777777" w:rsidR="0045370A" w:rsidRDefault="0045370A" w:rsidP="0045370A">
      <w:pPr>
        <w:rPr>
          <w:i/>
          <w:iCs/>
        </w:rPr>
      </w:pPr>
      <w:r w:rsidRPr="004D2214">
        <w:rPr>
          <w:i/>
          <w:iCs/>
        </w:rPr>
        <w:t>Таблица 2.1</w:t>
      </w:r>
    </w:p>
    <w:p w14:paraId="6BB1BACA" w14:textId="1BD4CF7A" w:rsidR="0045370A" w:rsidRDefault="0045370A" w:rsidP="0045370A">
      <w:pPr>
        <w:rPr>
          <w:lang w:val="kk-KZ"/>
        </w:rPr>
      </w:pPr>
      <w:r w:rsidRPr="004D2214">
        <w:rPr>
          <w:lang w:val="kk-KZ"/>
        </w:rPr>
        <w:lastRenderedPageBreak/>
        <w:drawing>
          <wp:inline distT="0" distB="0" distL="0" distR="0" wp14:anchorId="7E70F22F" wp14:editId="4E07EFE2">
            <wp:extent cx="5845839" cy="2392680"/>
            <wp:effectExtent l="0" t="0" r="2540" b="7620"/>
            <wp:docPr id="142651738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51738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71184" cy="2403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57CE72" w14:textId="77777777" w:rsidR="0045370A" w:rsidRPr="004D2214" w:rsidRDefault="0045370A" w:rsidP="0045370A">
      <w:r w:rsidRPr="004D2214">
        <w:t>Насколько это важно – знать формфактор ПК?</w:t>
      </w:r>
    </w:p>
    <w:p w14:paraId="6F97B704" w14:textId="77777777" w:rsidR="0045370A" w:rsidRPr="004D2214" w:rsidRDefault="0045370A" w:rsidP="0045370A">
      <w:r w:rsidRPr="004D2214">
        <w:t>От правильности выбора формфактора компьютера зави</w:t>
      </w:r>
      <w:r w:rsidRPr="004D2214">
        <w:softHyphen/>
        <w:t>сит множество немаловажных параметров: например, уровень шума, температура корпуса, вентиляция, которые влияют на работу комплектующих внутренних частей системного блока: в первую очередь жесткого диска, центрального процессора, других составных частей системного блока.</w:t>
      </w:r>
    </w:p>
    <w:p w14:paraId="2A54F8DC" w14:textId="77777777" w:rsidR="0045370A" w:rsidRPr="004D2214" w:rsidRDefault="0045370A" w:rsidP="0045370A">
      <w:r w:rsidRPr="004D2214">
        <w:t>Формфактор АТХ определяет следующие основные харак</w:t>
      </w:r>
      <w:r w:rsidRPr="004D2214">
        <w:softHyphen/>
        <w:t>теристики ПК:</w:t>
      </w:r>
    </w:p>
    <w:p w14:paraId="18DBD2B0" w14:textId="77777777" w:rsidR="0045370A" w:rsidRPr="004D2214" w:rsidRDefault="0045370A" w:rsidP="0045370A">
      <w:r w:rsidRPr="004D2214">
        <w:t>– геометрические размеры материнских плат;</w:t>
      </w:r>
    </w:p>
    <w:p w14:paraId="442E5758" w14:textId="77777777" w:rsidR="0045370A" w:rsidRPr="004D2214" w:rsidRDefault="0045370A" w:rsidP="0045370A">
      <w:r w:rsidRPr="004D2214">
        <w:t xml:space="preserve">– общие требования по положению разъемов и отверстий на корпусе;17 </w:t>
      </w:r>
    </w:p>
    <w:p w14:paraId="40D9A7A8" w14:textId="77777777" w:rsidR="0045370A" w:rsidRPr="004D2214" w:rsidRDefault="0045370A" w:rsidP="0045370A">
      <w:r w:rsidRPr="004D2214">
        <w:t>– положение блока питания в корпусе;</w:t>
      </w:r>
    </w:p>
    <w:p w14:paraId="7901A5F4" w14:textId="77777777" w:rsidR="0045370A" w:rsidRPr="004D2214" w:rsidRDefault="0045370A" w:rsidP="0045370A">
      <w:r w:rsidRPr="004D2214">
        <w:t>– геометрические размеры блока питания;</w:t>
      </w:r>
    </w:p>
    <w:p w14:paraId="4F487E3F" w14:textId="77777777" w:rsidR="0045370A" w:rsidRPr="004D2214" w:rsidRDefault="0045370A" w:rsidP="0045370A">
      <w:r w:rsidRPr="004D2214">
        <w:t>– электрические характеристики блока питания и цвета проводов;</w:t>
      </w:r>
    </w:p>
    <w:p w14:paraId="2B20136D" w14:textId="77777777" w:rsidR="0045370A" w:rsidRPr="004D2214" w:rsidRDefault="0045370A" w:rsidP="0045370A">
      <w:r w:rsidRPr="004D2214">
        <w:t>– форму и положение ряда разъемов (преимущественно питания).</w:t>
      </w:r>
    </w:p>
    <w:p w14:paraId="0895FC97" w14:textId="77777777" w:rsidR="0045370A" w:rsidRPr="004D2214" w:rsidRDefault="0045370A" w:rsidP="0045370A">
      <w:r w:rsidRPr="004D2214">
        <w:rPr>
          <w:b/>
          <w:bCs/>
        </w:rPr>
        <w:t xml:space="preserve">Пример: </w:t>
      </w:r>
      <w:r w:rsidRPr="004D2214">
        <w:t>цвет проводов стандарта ATX (см. табл. 2.2).</w:t>
      </w:r>
    </w:p>
    <w:p w14:paraId="7D07E4F9" w14:textId="77777777" w:rsidR="0045370A" w:rsidRDefault="0045370A" w:rsidP="0045370A">
      <w:pPr>
        <w:rPr>
          <w:i/>
          <w:iCs/>
        </w:rPr>
      </w:pPr>
      <w:r w:rsidRPr="004D2214">
        <w:rPr>
          <w:i/>
          <w:iCs/>
        </w:rPr>
        <w:t>Таблица 2.2</w:t>
      </w:r>
    </w:p>
    <w:p w14:paraId="32E82689" w14:textId="77777777" w:rsidR="0045370A" w:rsidRDefault="0045370A" w:rsidP="0045370A">
      <w:pPr>
        <w:jc w:val="center"/>
        <w:rPr>
          <w:lang w:val="kk-KZ"/>
        </w:rPr>
      </w:pPr>
      <w:r w:rsidRPr="004D2214">
        <w:rPr>
          <w:lang w:val="kk-KZ"/>
        </w:rPr>
        <w:drawing>
          <wp:inline distT="0" distB="0" distL="0" distR="0" wp14:anchorId="218A7FDA" wp14:editId="09629EDF">
            <wp:extent cx="4015740" cy="2663137"/>
            <wp:effectExtent l="0" t="0" r="3810" b="4445"/>
            <wp:docPr id="175161838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61838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22196" cy="2667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1B15D6" w14:textId="77777777" w:rsidR="0045370A" w:rsidRDefault="0045370A" w:rsidP="0045370A">
      <w:pPr>
        <w:rPr>
          <w:lang w:val="kk-KZ"/>
        </w:rPr>
      </w:pPr>
    </w:p>
    <w:p w14:paraId="1D2171D6" w14:textId="77777777" w:rsidR="0045370A" w:rsidRPr="002964E8" w:rsidRDefault="0045370A" w:rsidP="0045370A">
      <w:r w:rsidRPr="002964E8">
        <w:rPr>
          <w:b/>
          <w:bCs/>
        </w:rPr>
        <w:lastRenderedPageBreak/>
        <w:t xml:space="preserve">2.1.2. </w:t>
      </w:r>
      <w:r w:rsidRPr="002964E8">
        <w:t>В корпусе системного блока размещаются следующие компоненты:</w:t>
      </w:r>
    </w:p>
    <w:p w14:paraId="2718CFF9" w14:textId="77777777" w:rsidR="0045370A" w:rsidRPr="002964E8" w:rsidRDefault="0045370A" w:rsidP="0045370A">
      <w:r w:rsidRPr="002964E8">
        <w:t>– материнская (системная) плата;</w:t>
      </w:r>
    </w:p>
    <w:p w14:paraId="7DEF43E4" w14:textId="77777777" w:rsidR="0045370A" w:rsidRPr="002964E8" w:rsidRDefault="0045370A" w:rsidP="0045370A">
      <w:r w:rsidRPr="002964E8">
        <w:t>– блок питания;</w:t>
      </w:r>
    </w:p>
    <w:p w14:paraId="5F0C8A1F" w14:textId="77777777" w:rsidR="0045370A" w:rsidRPr="002964E8" w:rsidRDefault="0045370A" w:rsidP="0045370A">
      <w:r w:rsidRPr="002964E8">
        <w:t>– жесткий диск;</w:t>
      </w:r>
    </w:p>
    <w:p w14:paraId="7F1BB0AF" w14:textId="77777777" w:rsidR="0045370A" w:rsidRPr="002964E8" w:rsidRDefault="0045370A" w:rsidP="0045370A">
      <w:r w:rsidRPr="002964E8">
        <w:t>– дисковод гибких дисков;</w:t>
      </w:r>
    </w:p>
    <w:p w14:paraId="64561937" w14:textId="77777777" w:rsidR="0045370A" w:rsidRPr="002964E8" w:rsidRDefault="0045370A" w:rsidP="0045370A">
      <w:r w:rsidRPr="002964E8">
        <w:t>– привод CD/DVD дисков;</w:t>
      </w:r>
    </w:p>
    <w:p w14:paraId="561245B2" w14:textId="77777777" w:rsidR="0045370A" w:rsidRPr="002964E8" w:rsidRDefault="0045370A" w:rsidP="0045370A">
      <w:r w:rsidRPr="002964E8">
        <w:t>– платы расширения (устанавливаются в слотах материнской платы, а крепятся к задней стенке корпуса системного блока).</w:t>
      </w:r>
    </w:p>
    <w:p w14:paraId="16089B07" w14:textId="77777777" w:rsidR="0045370A" w:rsidRPr="002964E8" w:rsidRDefault="0045370A" w:rsidP="0045370A">
      <w:r w:rsidRPr="002964E8">
        <w:t xml:space="preserve">Материнская плата является главной составной частью персонального компьютера. От ее качества и быстродействия 18 </w:t>
      </w:r>
    </w:p>
    <w:p w14:paraId="63301B74" w14:textId="77777777" w:rsidR="0045370A" w:rsidRPr="002964E8" w:rsidRDefault="0045370A" w:rsidP="0045370A">
      <w:r w:rsidRPr="002964E8">
        <w:t>напрямую зависит стабильность и скорость работы всего ком</w:t>
      </w:r>
      <w:r w:rsidRPr="002964E8">
        <w:softHyphen/>
        <w:t>пьютера.</w:t>
      </w:r>
    </w:p>
    <w:p w14:paraId="479A2F05" w14:textId="77777777" w:rsidR="0045370A" w:rsidRPr="002964E8" w:rsidRDefault="0045370A" w:rsidP="0045370A">
      <w:r w:rsidRPr="002964E8">
        <w:t>Материнская плата задает фундаментальные параметры компьютера (тип процессора, тип памяти), определяющие уро</w:t>
      </w:r>
      <w:r w:rsidRPr="002964E8">
        <w:softHyphen/>
        <w:t>вень производительности, а также практические параметры (формфактор, количество слотов расширения, наличие инте</w:t>
      </w:r>
      <w:r w:rsidRPr="002964E8">
        <w:softHyphen/>
        <w:t>грированных устройств), потребительские свойства и возмож</w:t>
      </w:r>
      <w:r w:rsidRPr="002964E8">
        <w:softHyphen/>
        <w:t>ную сферу применения.</w:t>
      </w:r>
    </w:p>
    <w:p w14:paraId="010AB2A7" w14:textId="77777777" w:rsidR="0045370A" w:rsidRPr="002964E8" w:rsidRDefault="0045370A" w:rsidP="0045370A">
      <w:r w:rsidRPr="002964E8">
        <w:rPr>
          <w:b/>
          <w:bCs/>
        </w:rPr>
        <w:t xml:space="preserve">2.1.3. </w:t>
      </w:r>
      <w:r w:rsidRPr="002964E8">
        <w:t>На материнской плате размещено следующее:</w:t>
      </w:r>
    </w:p>
    <w:p w14:paraId="1274705C" w14:textId="77777777" w:rsidR="0045370A" w:rsidRPr="002964E8" w:rsidRDefault="0045370A" w:rsidP="0045370A">
      <w:r w:rsidRPr="002964E8">
        <w:t>– сокет для установки процессора;</w:t>
      </w:r>
    </w:p>
    <w:p w14:paraId="18073C09" w14:textId="77777777" w:rsidR="0045370A" w:rsidRPr="002964E8" w:rsidRDefault="0045370A" w:rsidP="0045370A">
      <w:r w:rsidRPr="002964E8">
        <w:t>– основной набор микросхем материнской платы (чипсет);</w:t>
      </w:r>
    </w:p>
    <w:p w14:paraId="6896F69A" w14:textId="77777777" w:rsidR="0045370A" w:rsidRPr="002964E8" w:rsidRDefault="0045370A" w:rsidP="0045370A">
      <w:pPr>
        <w:rPr>
          <w:lang w:val="en-US"/>
        </w:rPr>
      </w:pPr>
      <w:r w:rsidRPr="002964E8">
        <w:rPr>
          <w:lang w:val="en-US"/>
        </w:rPr>
        <w:t xml:space="preserve">– </w:t>
      </w:r>
      <w:r w:rsidRPr="002964E8">
        <w:t>микросхема</w:t>
      </w:r>
      <w:r w:rsidRPr="002964E8">
        <w:rPr>
          <w:lang w:val="en-US"/>
        </w:rPr>
        <w:t xml:space="preserve"> BIOS (Basic Input Output System);</w:t>
      </w:r>
    </w:p>
    <w:p w14:paraId="027F6587" w14:textId="77777777" w:rsidR="0045370A" w:rsidRPr="002964E8" w:rsidRDefault="0045370A" w:rsidP="0045370A">
      <w:r w:rsidRPr="002964E8">
        <w:t>– модули ОЗУ;</w:t>
      </w:r>
    </w:p>
    <w:p w14:paraId="6C66934E" w14:textId="77777777" w:rsidR="0045370A" w:rsidRPr="002964E8" w:rsidRDefault="0045370A" w:rsidP="0045370A">
      <w:r w:rsidRPr="002964E8">
        <w:t>– слоты для установки плат расширения;</w:t>
      </w:r>
    </w:p>
    <w:p w14:paraId="362DF812" w14:textId="77777777" w:rsidR="0045370A" w:rsidRPr="002964E8" w:rsidRDefault="0045370A" w:rsidP="0045370A">
      <w:r w:rsidRPr="002964E8">
        <w:t>– коннекторы для подключения IDE- или SCSI-устройств и FDD;</w:t>
      </w:r>
    </w:p>
    <w:p w14:paraId="1C92A821" w14:textId="77777777" w:rsidR="0045370A" w:rsidRPr="002964E8" w:rsidRDefault="0045370A" w:rsidP="0045370A">
      <w:r w:rsidRPr="002964E8">
        <w:t>– вспомогательные коннекторы для подключения индика</w:t>
      </w:r>
      <w:r w:rsidRPr="002964E8">
        <w:softHyphen/>
        <w:t>торных элементов и кнопок управления, расположенных на передней панели корпуса;</w:t>
      </w:r>
    </w:p>
    <w:p w14:paraId="4148A872" w14:textId="77777777" w:rsidR="0045370A" w:rsidRPr="002964E8" w:rsidRDefault="0045370A" w:rsidP="0045370A">
      <w:r w:rsidRPr="002964E8">
        <w:t>– внешние порты для клавиатуры, мыши, принтера, шины USB и др.</w:t>
      </w:r>
    </w:p>
    <w:p w14:paraId="1B72E892" w14:textId="77777777" w:rsidR="0045370A" w:rsidRPr="002964E8" w:rsidRDefault="0045370A" w:rsidP="0045370A">
      <w:r w:rsidRPr="002964E8">
        <w:t>Размеры материнской платы определяются также форм-фактором. Основные их формфакторы перечислены в таблице 2.3.</w:t>
      </w:r>
    </w:p>
    <w:p w14:paraId="13553A98" w14:textId="47B592FD" w:rsidR="0045370A" w:rsidRPr="0045370A" w:rsidRDefault="0045370A" w:rsidP="0045370A">
      <w:pPr>
        <w:rPr>
          <w:i/>
          <w:iCs/>
        </w:rPr>
      </w:pPr>
      <w:r w:rsidRPr="002964E8">
        <w:rPr>
          <w:i/>
          <w:iCs/>
        </w:rPr>
        <w:t>Таблица 2.3</w:t>
      </w:r>
    </w:p>
    <w:p w14:paraId="00BC7022" w14:textId="77777777" w:rsidR="0045370A" w:rsidRPr="002964E8" w:rsidRDefault="0045370A" w:rsidP="0045370A">
      <w:r w:rsidRPr="002964E8">
        <w:rPr>
          <w:b/>
          <w:bCs/>
        </w:rPr>
        <w:t>Формфакторы материнских плат</w:t>
      </w:r>
    </w:p>
    <w:tbl>
      <w:tblPr>
        <w:tblW w:w="9606" w:type="dxa"/>
        <w:tblInd w:w="-16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6"/>
        <w:gridCol w:w="2054"/>
        <w:gridCol w:w="2127"/>
        <w:gridCol w:w="3969"/>
      </w:tblGrid>
      <w:tr w:rsidR="0045370A" w:rsidRPr="002964E8" w14:paraId="65EE0941" w14:textId="77777777" w:rsidTr="00BB2B9D">
        <w:tblPrEx>
          <w:tblCellMar>
            <w:top w:w="0" w:type="dxa"/>
            <w:bottom w:w="0" w:type="dxa"/>
          </w:tblCellMar>
        </w:tblPrEx>
        <w:trPr>
          <w:trHeight w:val="249"/>
        </w:trPr>
        <w:tc>
          <w:tcPr>
            <w:tcW w:w="1456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58266D71" w14:textId="77777777" w:rsidR="0045370A" w:rsidRPr="002964E8" w:rsidRDefault="0045370A" w:rsidP="00BB2B9D">
            <w:r w:rsidRPr="002964E8">
              <w:rPr>
                <w:b/>
                <w:bCs/>
              </w:rPr>
              <w:t>Форм-фактор</w:t>
            </w:r>
          </w:p>
        </w:tc>
        <w:tc>
          <w:tcPr>
            <w:tcW w:w="20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5415E85" w14:textId="77777777" w:rsidR="0045370A" w:rsidRPr="002964E8" w:rsidRDefault="0045370A" w:rsidP="00BB2B9D">
            <w:r w:rsidRPr="002964E8">
              <w:rPr>
                <w:b/>
                <w:bCs/>
              </w:rPr>
              <w:t>Физические</w:t>
            </w:r>
          </w:p>
          <w:p w14:paraId="47D3EAC9" w14:textId="77777777" w:rsidR="0045370A" w:rsidRPr="002964E8" w:rsidRDefault="0045370A" w:rsidP="00BB2B9D">
            <w:r w:rsidRPr="002964E8">
              <w:rPr>
                <w:b/>
                <w:bCs/>
              </w:rPr>
              <w:t>размеры (мм)</w:t>
            </w:r>
          </w:p>
        </w:tc>
        <w:tc>
          <w:tcPr>
            <w:tcW w:w="21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7E2EC06" w14:textId="77777777" w:rsidR="0045370A" w:rsidRPr="002964E8" w:rsidRDefault="0045370A" w:rsidP="00BB2B9D">
            <w:proofErr w:type="spellStart"/>
            <w:r w:rsidRPr="002964E8">
              <w:rPr>
                <w:b/>
                <w:bCs/>
              </w:rPr>
              <w:t>Специфи-кация</w:t>
            </w:r>
            <w:proofErr w:type="spellEnd"/>
            <w:r w:rsidRPr="002964E8">
              <w:rPr>
                <w:b/>
                <w:bCs/>
              </w:rPr>
              <w:t>, год</w:t>
            </w:r>
          </w:p>
        </w:tc>
        <w:tc>
          <w:tcPr>
            <w:tcW w:w="3969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47857533" w14:textId="77777777" w:rsidR="0045370A" w:rsidRPr="002964E8" w:rsidRDefault="0045370A" w:rsidP="00BB2B9D">
            <w:r w:rsidRPr="002964E8">
              <w:rPr>
                <w:b/>
                <w:bCs/>
              </w:rPr>
              <w:t>Примечание</w:t>
            </w:r>
          </w:p>
        </w:tc>
      </w:tr>
      <w:tr w:rsidR="0045370A" w:rsidRPr="002964E8" w14:paraId="0D62BD18" w14:textId="77777777" w:rsidTr="00BB2B9D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456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77E5F9BF" w14:textId="77777777" w:rsidR="0045370A" w:rsidRPr="002964E8" w:rsidRDefault="0045370A" w:rsidP="00BB2B9D">
            <w:r w:rsidRPr="002964E8">
              <w:t>XT</w:t>
            </w:r>
          </w:p>
        </w:tc>
        <w:tc>
          <w:tcPr>
            <w:tcW w:w="20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CAB0D3F" w14:textId="77777777" w:rsidR="0045370A" w:rsidRPr="002964E8" w:rsidRDefault="0045370A" w:rsidP="00BB2B9D">
            <w:r w:rsidRPr="002964E8">
              <w:t xml:space="preserve">(8,5 × </w:t>
            </w:r>
            <w:proofErr w:type="gramStart"/>
            <w:r w:rsidRPr="002964E8">
              <w:t>11)″</w:t>
            </w:r>
            <w:proofErr w:type="gramEnd"/>
          </w:p>
          <w:p w14:paraId="59280346" w14:textId="77777777" w:rsidR="0045370A" w:rsidRPr="002964E8" w:rsidRDefault="0045370A" w:rsidP="00BB2B9D">
            <w:r w:rsidRPr="002964E8">
              <w:t>(216 × 279)</w:t>
            </w:r>
          </w:p>
        </w:tc>
        <w:tc>
          <w:tcPr>
            <w:tcW w:w="21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F128904" w14:textId="77777777" w:rsidR="0045370A" w:rsidRPr="002964E8" w:rsidRDefault="0045370A" w:rsidP="00BB2B9D">
            <w:r w:rsidRPr="002964E8">
              <w:t>IBM, 1983</w:t>
            </w:r>
          </w:p>
        </w:tc>
        <w:tc>
          <w:tcPr>
            <w:tcW w:w="3969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351F5092" w14:textId="77777777" w:rsidR="0045370A" w:rsidRPr="002964E8" w:rsidRDefault="0045370A" w:rsidP="00BB2B9D">
            <w:r w:rsidRPr="002964E8">
              <w:t>Архитектура IBM PC XT</w:t>
            </w:r>
          </w:p>
        </w:tc>
      </w:tr>
      <w:tr w:rsidR="0045370A" w:rsidRPr="002964E8" w14:paraId="7B4A8BF2" w14:textId="77777777" w:rsidTr="00BB2B9D">
        <w:tblPrEx>
          <w:tblCellMar>
            <w:top w:w="0" w:type="dxa"/>
            <w:bottom w:w="0" w:type="dxa"/>
          </w:tblCellMar>
        </w:tblPrEx>
        <w:trPr>
          <w:trHeight w:val="357"/>
        </w:trPr>
        <w:tc>
          <w:tcPr>
            <w:tcW w:w="1456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1FFD0335" w14:textId="77777777" w:rsidR="0045370A" w:rsidRPr="002964E8" w:rsidRDefault="0045370A" w:rsidP="00BB2B9D">
            <w:r w:rsidRPr="002964E8">
              <w:lastRenderedPageBreak/>
              <w:t>AT</w:t>
            </w:r>
          </w:p>
        </w:tc>
        <w:tc>
          <w:tcPr>
            <w:tcW w:w="20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870D8A7" w14:textId="77777777" w:rsidR="0045370A" w:rsidRPr="002964E8" w:rsidRDefault="0045370A" w:rsidP="00BB2B9D">
            <w:r w:rsidRPr="002964E8">
              <w:t xml:space="preserve">(12 × 11 – </w:t>
            </w:r>
            <w:proofErr w:type="gramStart"/>
            <w:r w:rsidRPr="002964E8">
              <w:t>13)″</w:t>
            </w:r>
            <w:proofErr w:type="gramEnd"/>
          </w:p>
          <w:p w14:paraId="2C3454B0" w14:textId="77777777" w:rsidR="0045370A" w:rsidRPr="002964E8" w:rsidRDefault="0045370A" w:rsidP="00BB2B9D">
            <w:r w:rsidRPr="002964E8">
              <w:t>(305 × 279÷330)</w:t>
            </w:r>
          </w:p>
        </w:tc>
        <w:tc>
          <w:tcPr>
            <w:tcW w:w="21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EA1AB7E" w14:textId="77777777" w:rsidR="0045370A" w:rsidRPr="002964E8" w:rsidRDefault="0045370A" w:rsidP="00BB2B9D">
            <w:r w:rsidRPr="002964E8">
              <w:t>IBM, 1984</w:t>
            </w:r>
          </w:p>
        </w:tc>
        <w:tc>
          <w:tcPr>
            <w:tcW w:w="3969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4B3CEC85" w14:textId="77777777" w:rsidR="0045370A" w:rsidRPr="002964E8" w:rsidRDefault="0045370A" w:rsidP="00BB2B9D">
            <w:pPr>
              <w:rPr>
                <w:lang w:val="en-US"/>
              </w:rPr>
            </w:pPr>
            <w:r w:rsidRPr="002964E8">
              <w:t>Архитектура</w:t>
            </w:r>
            <w:r w:rsidRPr="002964E8">
              <w:rPr>
                <w:lang w:val="en-US"/>
              </w:rPr>
              <w:t xml:space="preserve"> IBM PC AT (Desktop/Tower)</w:t>
            </w:r>
          </w:p>
        </w:tc>
      </w:tr>
      <w:tr w:rsidR="0045370A" w:rsidRPr="002964E8" w14:paraId="5B3E7F28" w14:textId="77777777" w:rsidTr="00BB2B9D">
        <w:tblPrEx>
          <w:tblCellMar>
            <w:top w:w="0" w:type="dxa"/>
            <w:bottom w:w="0" w:type="dxa"/>
          </w:tblCellMar>
        </w:tblPrEx>
        <w:trPr>
          <w:trHeight w:val="357"/>
        </w:trPr>
        <w:tc>
          <w:tcPr>
            <w:tcW w:w="1456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75E7B6C0" w14:textId="77777777" w:rsidR="0045370A" w:rsidRPr="002964E8" w:rsidRDefault="0045370A" w:rsidP="00BB2B9D">
            <w:r w:rsidRPr="002964E8">
              <w:t>ATX</w:t>
            </w:r>
          </w:p>
        </w:tc>
        <w:tc>
          <w:tcPr>
            <w:tcW w:w="20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55ADD0F" w14:textId="77777777" w:rsidR="0045370A" w:rsidRPr="002964E8" w:rsidRDefault="0045370A" w:rsidP="00BB2B9D">
            <w:r w:rsidRPr="002964E8">
              <w:t>(12 × 9,</w:t>
            </w:r>
            <w:proofErr w:type="gramStart"/>
            <w:r w:rsidRPr="002964E8">
              <w:t>6)″</w:t>
            </w:r>
            <w:proofErr w:type="gramEnd"/>
          </w:p>
          <w:p w14:paraId="19DF654A" w14:textId="77777777" w:rsidR="0045370A" w:rsidRPr="002964E8" w:rsidRDefault="0045370A" w:rsidP="00BB2B9D">
            <w:r w:rsidRPr="002964E8">
              <w:t>(305 × 244)</w:t>
            </w:r>
          </w:p>
        </w:tc>
        <w:tc>
          <w:tcPr>
            <w:tcW w:w="21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A3D7D62" w14:textId="77777777" w:rsidR="0045370A" w:rsidRPr="002964E8" w:rsidRDefault="0045370A" w:rsidP="00BB2B9D">
            <w:r w:rsidRPr="002964E8">
              <w:t>Intel, 1995</w:t>
            </w:r>
          </w:p>
        </w:tc>
        <w:tc>
          <w:tcPr>
            <w:tcW w:w="3969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13FFE69B" w14:textId="77777777" w:rsidR="0045370A" w:rsidRPr="002964E8" w:rsidRDefault="0045370A" w:rsidP="00BB2B9D">
            <w:r w:rsidRPr="002964E8">
              <w:t xml:space="preserve">Для системных блоков типов </w:t>
            </w:r>
            <w:proofErr w:type="spellStart"/>
            <w:r w:rsidRPr="002964E8">
              <w:t>MiniTower</w:t>
            </w:r>
            <w:proofErr w:type="spellEnd"/>
            <w:r w:rsidRPr="002964E8">
              <w:t xml:space="preserve">, </w:t>
            </w:r>
            <w:proofErr w:type="spellStart"/>
            <w:r w:rsidRPr="002964E8">
              <w:t>Full</w:t>
            </w:r>
            <w:r w:rsidRPr="002964E8">
              <w:softHyphen/>
              <w:t>Tower</w:t>
            </w:r>
            <w:proofErr w:type="spellEnd"/>
          </w:p>
        </w:tc>
      </w:tr>
      <w:tr w:rsidR="0045370A" w14:paraId="779335D2" w14:textId="77777777" w:rsidTr="00BB2B9D">
        <w:tblPrEx>
          <w:tblCellMar>
            <w:top w:w="0" w:type="dxa"/>
            <w:bottom w:w="0" w:type="dxa"/>
          </w:tblCellMar>
        </w:tblPrEx>
        <w:trPr>
          <w:trHeight w:val="357"/>
        </w:trPr>
        <w:tc>
          <w:tcPr>
            <w:tcW w:w="145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7A0F9E0" w14:textId="77777777" w:rsidR="0045370A" w:rsidRPr="002964E8" w:rsidRDefault="0045370A" w:rsidP="00BB2B9D">
            <w:r w:rsidRPr="002964E8">
              <w:rPr>
                <w:rStyle w:val="A80"/>
                <w:color w:val="auto"/>
                <w:sz w:val="22"/>
                <w:szCs w:val="22"/>
              </w:rPr>
              <w:t>Mini ATX</w:t>
            </w:r>
          </w:p>
        </w:tc>
        <w:tc>
          <w:tcPr>
            <w:tcW w:w="20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59EBFC5" w14:textId="77777777" w:rsidR="0045370A" w:rsidRPr="002964E8" w:rsidRDefault="0045370A" w:rsidP="00BB2B9D">
            <w:r w:rsidRPr="002964E8">
              <w:rPr>
                <w:rStyle w:val="A80"/>
                <w:color w:val="auto"/>
                <w:sz w:val="22"/>
                <w:szCs w:val="22"/>
              </w:rPr>
              <w:t>(11,2 × 8,</w:t>
            </w:r>
            <w:proofErr w:type="gramStart"/>
            <w:r w:rsidRPr="002964E8">
              <w:rPr>
                <w:rStyle w:val="A80"/>
                <w:color w:val="auto"/>
                <w:sz w:val="22"/>
                <w:szCs w:val="22"/>
              </w:rPr>
              <w:t>2)″</w:t>
            </w:r>
            <w:proofErr w:type="gramEnd"/>
          </w:p>
          <w:p w14:paraId="762FC7A6" w14:textId="77777777" w:rsidR="0045370A" w:rsidRPr="002964E8" w:rsidRDefault="0045370A" w:rsidP="00BB2B9D">
            <w:r w:rsidRPr="002964E8">
              <w:rPr>
                <w:rStyle w:val="A80"/>
                <w:color w:val="auto"/>
                <w:sz w:val="22"/>
                <w:szCs w:val="22"/>
              </w:rPr>
              <w:t>(284 × 208)</w:t>
            </w:r>
          </w:p>
        </w:tc>
        <w:tc>
          <w:tcPr>
            <w:tcW w:w="21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20B1867" w14:textId="77777777" w:rsidR="0045370A" w:rsidRPr="002964E8" w:rsidRDefault="0045370A" w:rsidP="00BB2B9D">
            <w:r w:rsidRPr="002964E8">
              <w:rPr>
                <w:rStyle w:val="A80"/>
                <w:color w:val="auto"/>
                <w:sz w:val="22"/>
                <w:szCs w:val="22"/>
              </w:rPr>
              <w:t>Intel, 1995</w:t>
            </w:r>
          </w:p>
        </w:tc>
        <w:tc>
          <w:tcPr>
            <w:tcW w:w="396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EB3ECE1" w14:textId="77777777" w:rsidR="0045370A" w:rsidRPr="002964E8" w:rsidRDefault="0045370A" w:rsidP="00BB2B9D">
            <w:r w:rsidRPr="002964E8">
              <w:rPr>
                <w:rStyle w:val="A80"/>
                <w:color w:val="auto"/>
                <w:sz w:val="22"/>
                <w:szCs w:val="22"/>
              </w:rPr>
              <w:t>Для системных блоков типа Tower и компактных Desktop</w:t>
            </w:r>
          </w:p>
        </w:tc>
      </w:tr>
      <w:tr w:rsidR="0045370A" w14:paraId="6410C21A" w14:textId="77777777" w:rsidTr="00BB2B9D">
        <w:tblPrEx>
          <w:tblCellMar>
            <w:top w:w="0" w:type="dxa"/>
            <w:bottom w:w="0" w:type="dxa"/>
          </w:tblCellMar>
        </w:tblPrEx>
        <w:trPr>
          <w:trHeight w:val="357"/>
        </w:trPr>
        <w:tc>
          <w:tcPr>
            <w:tcW w:w="145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584C16F" w14:textId="77777777" w:rsidR="0045370A" w:rsidRPr="002964E8" w:rsidRDefault="0045370A" w:rsidP="00BB2B9D">
            <w:r w:rsidRPr="002964E8">
              <w:rPr>
                <w:rStyle w:val="A80"/>
                <w:color w:val="auto"/>
                <w:sz w:val="22"/>
                <w:szCs w:val="22"/>
              </w:rPr>
              <w:t>Mi</w:t>
            </w:r>
            <w:r w:rsidRPr="002964E8">
              <w:rPr>
                <w:rStyle w:val="A80"/>
                <w:color w:val="auto"/>
                <w:sz w:val="22"/>
                <w:szCs w:val="22"/>
              </w:rPr>
              <w:softHyphen/>
              <w:t>cro ATX</w:t>
            </w:r>
          </w:p>
        </w:tc>
        <w:tc>
          <w:tcPr>
            <w:tcW w:w="20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0FD9AD0" w14:textId="77777777" w:rsidR="0045370A" w:rsidRPr="002964E8" w:rsidRDefault="0045370A" w:rsidP="00BB2B9D">
            <w:r w:rsidRPr="002964E8">
              <w:rPr>
                <w:rStyle w:val="A80"/>
                <w:color w:val="auto"/>
                <w:sz w:val="22"/>
                <w:szCs w:val="22"/>
              </w:rPr>
              <w:t>(9,6 × 9,</w:t>
            </w:r>
            <w:proofErr w:type="gramStart"/>
            <w:r w:rsidRPr="002964E8">
              <w:rPr>
                <w:rStyle w:val="A80"/>
                <w:color w:val="auto"/>
                <w:sz w:val="22"/>
                <w:szCs w:val="22"/>
              </w:rPr>
              <w:t>6)″</w:t>
            </w:r>
            <w:proofErr w:type="gramEnd"/>
          </w:p>
          <w:p w14:paraId="0C28EF17" w14:textId="77777777" w:rsidR="0045370A" w:rsidRPr="002964E8" w:rsidRDefault="0045370A" w:rsidP="00BB2B9D">
            <w:r w:rsidRPr="002964E8">
              <w:rPr>
                <w:rStyle w:val="A80"/>
                <w:color w:val="auto"/>
                <w:sz w:val="22"/>
                <w:szCs w:val="22"/>
              </w:rPr>
              <w:t>(244 × 244)</w:t>
            </w:r>
          </w:p>
        </w:tc>
        <w:tc>
          <w:tcPr>
            <w:tcW w:w="21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968EA73" w14:textId="77777777" w:rsidR="0045370A" w:rsidRPr="002964E8" w:rsidRDefault="0045370A" w:rsidP="00BB2B9D">
            <w:r w:rsidRPr="002964E8">
              <w:rPr>
                <w:rStyle w:val="A80"/>
                <w:color w:val="auto"/>
                <w:sz w:val="22"/>
                <w:szCs w:val="22"/>
              </w:rPr>
              <w:t>Intel, 1997</w:t>
            </w:r>
          </w:p>
        </w:tc>
        <w:tc>
          <w:tcPr>
            <w:tcW w:w="396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8F6EDE1" w14:textId="77777777" w:rsidR="0045370A" w:rsidRPr="002964E8" w:rsidRDefault="0045370A" w:rsidP="00BB2B9D">
            <w:r w:rsidRPr="002964E8">
              <w:rPr>
                <w:rStyle w:val="A80"/>
                <w:color w:val="auto"/>
                <w:sz w:val="22"/>
                <w:szCs w:val="22"/>
              </w:rPr>
              <w:t xml:space="preserve">Имеет меньше слотов, </w:t>
            </w:r>
          </w:p>
        </w:tc>
      </w:tr>
    </w:tbl>
    <w:p w14:paraId="71F358D4" w14:textId="77777777" w:rsidR="0045370A" w:rsidRDefault="0045370A" w:rsidP="0045370A"/>
    <w:p w14:paraId="1FA3A0BF" w14:textId="77777777" w:rsidR="0045370A" w:rsidRPr="002964E8" w:rsidRDefault="0045370A" w:rsidP="0045370A">
      <w:r w:rsidRPr="002964E8">
        <w:rPr>
          <w:b/>
          <w:bCs/>
        </w:rPr>
        <w:t xml:space="preserve">2.1.4. </w:t>
      </w:r>
      <w:r w:rsidRPr="002964E8">
        <w:t>Непосредственно на материнскую плату устанавлива</w:t>
      </w:r>
      <w:r w:rsidRPr="002964E8">
        <w:softHyphen/>
        <w:t>ются:</w:t>
      </w:r>
    </w:p>
    <w:p w14:paraId="635A903C" w14:textId="77777777" w:rsidR="0045370A" w:rsidRPr="002964E8" w:rsidRDefault="0045370A" w:rsidP="0045370A">
      <w:r w:rsidRPr="002964E8">
        <w:t>– процессор;</w:t>
      </w:r>
    </w:p>
    <w:p w14:paraId="245C2743" w14:textId="77777777" w:rsidR="0045370A" w:rsidRPr="002964E8" w:rsidRDefault="0045370A" w:rsidP="0045370A">
      <w:r w:rsidRPr="002964E8">
        <w:t>– радиатор процессора с кулером;</w:t>
      </w:r>
    </w:p>
    <w:p w14:paraId="7E5B0A88" w14:textId="77777777" w:rsidR="0045370A" w:rsidRPr="002964E8" w:rsidRDefault="0045370A" w:rsidP="0045370A">
      <w:r w:rsidRPr="002964E8">
        <w:t>– модули оперативной памяти;</w:t>
      </w:r>
    </w:p>
    <w:p w14:paraId="05AFF168" w14:textId="77777777" w:rsidR="0045370A" w:rsidRPr="002964E8" w:rsidRDefault="0045370A" w:rsidP="0045370A">
      <w:r w:rsidRPr="002964E8">
        <w:t>– платы расширения (крепятся винтами к задней стенке си</w:t>
      </w:r>
      <w:r w:rsidRPr="002964E8">
        <w:softHyphen/>
        <w:t>стемного блока).</w:t>
      </w:r>
    </w:p>
    <w:p w14:paraId="2D4E9665" w14:textId="27757547" w:rsidR="0045370A" w:rsidRPr="002964E8" w:rsidRDefault="0045370A" w:rsidP="0045370A">
      <w:r w:rsidRPr="002964E8">
        <w:t>Такие модули, как блок питания, жесткий диск, дисковод гиб</w:t>
      </w:r>
      <w:r w:rsidRPr="002964E8">
        <w:softHyphen/>
        <w:t>ких дисков, привод CD/DVD дисков, размещаются в специальных отсеках корпуса системного блока и крепятся к нему винтами.</w:t>
      </w:r>
    </w:p>
    <w:p w14:paraId="3AEC5A29" w14:textId="77777777" w:rsidR="0045370A" w:rsidRPr="002964E8" w:rsidRDefault="0045370A" w:rsidP="0045370A">
      <w:r w:rsidRPr="002964E8">
        <w:rPr>
          <w:b/>
          <w:bCs/>
          <w:i/>
          <w:iCs/>
        </w:rPr>
        <w:t>2.2. Практическая часть</w:t>
      </w:r>
    </w:p>
    <w:p w14:paraId="184BBCF3" w14:textId="77777777" w:rsidR="0045370A" w:rsidRPr="002964E8" w:rsidRDefault="0045370A" w:rsidP="0045370A">
      <w:r w:rsidRPr="002964E8">
        <w:rPr>
          <w:b/>
          <w:bCs/>
          <w:i/>
          <w:iCs/>
        </w:rPr>
        <w:t xml:space="preserve">Задание 1.1. </w:t>
      </w:r>
      <w:r w:rsidRPr="002964E8">
        <w:rPr>
          <w:b/>
          <w:bCs/>
        </w:rPr>
        <w:t>Идентификация компонентов системного блока</w:t>
      </w:r>
    </w:p>
    <w:p w14:paraId="2C9C78E4" w14:textId="77777777" w:rsidR="0045370A" w:rsidRPr="002964E8" w:rsidRDefault="0045370A" w:rsidP="0045370A">
      <w:r w:rsidRPr="002964E8">
        <w:t>Получите у преподавателя набор компонентов, предназна</w:t>
      </w:r>
      <w:r w:rsidRPr="002964E8">
        <w:softHyphen/>
        <w:t>ченных для сборки системного блока ПК. Определите форм-фактор корпуса ПК. Аккуратно разложите компоненты на сто</w:t>
      </w:r>
      <w:r w:rsidRPr="002964E8">
        <w:softHyphen/>
        <w:t>ле, определите их назначение и заполните таблицу 2.4.</w:t>
      </w:r>
    </w:p>
    <w:p w14:paraId="09D688AA" w14:textId="77777777" w:rsidR="0045370A" w:rsidRDefault="0045370A" w:rsidP="0045370A">
      <w:pPr>
        <w:rPr>
          <w:i/>
          <w:iCs/>
        </w:rPr>
      </w:pPr>
      <w:r w:rsidRPr="002964E8">
        <w:rPr>
          <w:i/>
          <w:iCs/>
        </w:rPr>
        <w:t>Таблица 2.4</w:t>
      </w:r>
    </w:p>
    <w:p w14:paraId="38245D54" w14:textId="77777777" w:rsidR="0045370A" w:rsidRDefault="0045370A" w:rsidP="0045370A">
      <w:r w:rsidRPr="002964E8">
        <w:rPr>
          <w:b/>
          <w:bCs/>
        </w:rPr>
        <w:t>Основные компоненты системного блока ПК</w:t>
      </w:r>
    </w:p>
    <w:tbl>
      <w:tblPr>
        <w:tblStyle w:val="ac"/>
        <w:tblW w:w="0" w:type="auto"/>
        <w:tblInd w:w="0" w:type="dxa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45370A" w:rsidRPr="00D20EC7" w14:paraId="4B45DBB4" w14:textId="77777777" w:rsidTr="00BB2B9D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1D3CCD" w14:textId="77777777" w:rsidR="0045370A" w:rsidRPr="00D20EC7" w:rsidRDefault="0045370A" w:rsidP="00BB2B9D">
            <w:pPr>
              <w:spacing w:after="160" w:line="259" w:lineRule="auto"/>
            </w:pPr>
            <w:r w:rsidRPr="00D20EC7">
              <w:t>№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263C9" w14:textId="77777777" w:rsidR="0045370A" w:rsidRPr="00D20EC7" w:rsidRDefault="0045370A" w:rsidP="00BB2B9D">
            <w:pPr>
              <w:spacing w:after="160" w:line="259" w:lineRule="auto"/>
            </w:pPr>
            <w:proofErr w:type="spellStart"/>
            <w:r w:rsidRPr="00D20EC7">
              <w:t>Наименование</w:t>
            </w:r>
            <w:proofErr w:type="spellEnd"/>
            <w:r w:rsidRPr="00D20EC7">
              <w:t xml:space="preserve"> </w:t>
            </w:r>
            <w:proofErr w:type="spellStart"/>
            <w:r w:rsidRPr="00D20EC7">
              <w:t>компонента</w:t>
            </w:r>
            <w:proofErr w:type="spellEnd"/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ACB4A" w14:textId="77777777" w:rsidR="0045370A" w:rsidRPr="00D20EC7" w:rsidRDefault="0045370A" w:rsidP="00BB2B9D">
            <w:pPr>
              <w:spacing w:after="160" w:line="259" w:lineRule="auto"/>
            </w:pPr>
            <w:proofErr w:type="spellStart"/>
            <w:r w:rsidRPr="00D20EC7">
              <w:t>Модель</w:t>
            </w:r>
            <w:proofErr w:type="spellEnd"/>
            <w:r w:rsidRPr="00D20EC7">
              <w:t xml:space="preserve">, </w:t>
            </w:r>
            <w:proofErr w:type="spellStart"/>
            <w:r w:rsidRPr="00D20EC7">
              <w:t>тип</w:t>
            </w:r>
            <w:proofErr w:type="spellEnd"/>
            <w:r w:rsidRPr="00D20EC7">
              <w:t xml:space="preserve">, </w:t>
            </w:r>
            <w:proofErr w:type="spellStart"/>
            <w:r w:rsidRPr="00D20EC7">
              <w:t>функциональное</w:t>
            </w:r>
            <w:proofErr w:type="spellEnd"/>
            <w:r w:rsidRPr="00D20EC7">
              <w:t xml:space="preserve"> </w:t>
            </w:r>
            <w:proofErr w:type="spellStart"/>
            <w:r w:rsidRPr="00D20EC7">
              <w:t>назначение</w:t>
            </w:r>
            <w:proofErr w:type="spellEnd"/>
          </w:p>
        </w:tc>
      </w:tr>
      <w:tr w:rsidR="0045370A" w:rsidRPr="00D20EC7" w14:paraId="02F2A9D1" w14:textId="77777777" w:rsidTr="00BB2B9D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A721D" w14:textId="77777777" w:rsidR="0045370A" w:rsidRPr="00D20EC7" w:rsidRDefault="0045370A" w:rsidP="00BB2B9D">
            <w:pPr>
              <w:spacing w:after="160" w:line="259" w:lineRule="auto"/>
            </w:pPr>
            <w:r w:rsidRPr="00D20EC7">
              <w:t>1.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8A7AF" w14:textId="77777777" w:rsidR="0045370A" w:rsidRPr="00D20EC7" w:rsidRDefault="0045370A" w:rsidP="00BB2B9D">
            <w:pPr>
              <w:spacing w:after="160" w:line="259" w:lineRule="auto"/>
            </w:pPr>
            <w:proofErr w:type="spellStart"/>
            <w:r w:rsidRPr="00D20EC7">
              <w:t>Формфактор</w:t>
            </w:r>
            <w:proofErr w:type="spellEnd"/>
            <w:r w:rsidRPr="00D20EC7">
              <w:t xml:space="preserve"> </w:t>
            </w:r>
            <w:proofErr w:type="spellStart"/>
            <w:r w:rsidRPr="00D20EC7">
              <w:t>корпуса</w:t>
            </w:r>
            <w:proofErr w:type="spellEnd"/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5ED05" w14:textId="77777777" w:rsidR="0045370A" w:rsidRPr="00D20EC7" w:rsidRDefault="0045370A" w:rsidP="00BB2B9D">
            <w:pPr>
              <w:spacing w:after="160" w:line="259" w:lineRule="auto"/>
            </w:pPr>
          </w:p>
        </w:tc>
      </w:tr>
      <w:tr w:rsidR="0045370A" w:rsidRPr="00D20EC7" w14:paraId="0CA8F49D" w14:textId="77777777" w:rsidTr="00BB2B9D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977F7" w14:textId="77777777" w:rsidR="0045370A" w:rsidRPr="00D20EC7" w:rsidRDefault="0045370A" w:rsidP="00BB2B9D">
            <w:pPr>
              <w:spacing w:after="160" w:line="259" w:lineRule="auto"/>
            </w:pPr>
            <w:r w:rsidRPr="00D20EC7">
              <w:t>2.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C0BB0" w14:textId="77777777" w:rsidR="0045370A" w:rsidRPr="00D20EC7" w:rsidRDefault="0045370A" w:rsidP="00BB2B9D">
            <w:pPr>
              <w:spacing w:after="160" w:line="259" w:lineRule="auto"/>
            </w:pPr>
            <w:proofErr w:type="spellStart"/>
            <w:r w:rsidRPr="00D20EC7">
              <w:t>Материнская</w:t>
            </w:r>
            <w:proofErr w:type="spellEnd"/>
            <w:r w:rsidRPr="00D20EC7">
              <w:t xml:space="preserve"> </w:t>
            </w:r>
            <w:proofErr w:type="spellStart"/>
            <w:r w:rsidRPr="00D20EC7">
              <w:t>плата</w:t>
            </w:r>
            <w:proofErr w:type="spellEnd"/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917F6" w14:textId="77777777" w:rsidR="0045370A" w:rsidRPr="00D20EC7" w:rsidRDefault="0045370A" w:rsidP="00BB2B9D">
            <w:pPr>
              <w:spacing w:after="160" w:line="259" w:lineRule="auto"/>
            </w:pPr>
          </w:p>
        </w:tc>
      </w:tr>
      <w:tr w:rsidR="0045370A" w:rsidRPr="00D20EC7" w14:paraId="1BA33037" w14:textId="77777777" w:rsidTr="00BB2B9D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CE002" w14:textId="77777777" w:rsidR="0045370A" w:rsidRPr="00D20EC7" w:rsidRDefault="0045370A" w:rsidP="00BB2B9D">
            <w:pPr>
              <w:spacing w:after="160" w:line="259" w:lineRule="auto"/>
            </w:pPr>
            <w:r w:rsidRPr="00D20EC7">
              <w:t>3.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A96AE" w14:textId="77777777" w:rsidR="0045370A" w:rsidRPr="00D20EC7" w:rsidRDefault="0045370A" w:rsidP="00BB2B9D">
            <w:pPr>
              <w:spacing w:after="160" w:line="259" w:lineRule="auto"/>
            </w:pPr>
            <w:proofErr w:type="spellStart"/>
            <w:r w:rsidRPr="00D20EC7">
              <w:t>Блок</w:t>
            </w:r>
            <w:proofErr w:type="spellEnd"/>
            <w:r w:rsidRPr="00D20EC7">
              <w:t xml:space="preserve"> </w:t>
            </w:r>
            <w:proofErr w:type="spellStart"/>
            <w:r w:rsidRPr="00D20EC7">
              <w:t>питания</w:t>
            </w:r>
            <w:proofErr w:type="spellEnd"/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33E8C" w14:textId="77777777" w:rsidR="0045370A" w:rsidRPr="00D20EC7" w:rsidRDefault="0045370A" w:rsidP="00BB2B9D">
            <w:pPr>
              <w:spacing w:after="160" w:line="259" w:lineRule="auto"/>
            </w:pPr>
          </w:p>
        </w:tc>
      </w:tr>
      <w:tr w:rsidR="0045370A" w:rsidRPr="00D20EC7" w14:paraId="33D25D9D" w14:textId="77777777" w:rsidTr="00BB2B9D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D8007" w14:textId="77777777" w:rsidR="0045370A" w:rsidRPr="00D20EC7" w:rsidRDefault="0045370A" w:rsidP="00BB2B9D">
            <w:pPr>
              <w:spacing w:after="160" w:line="259" w:lineRule="auto"/>
            </w:pPr>
            <w:r w:rsidRPr="00D20EC7">
              <w:t>4.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5626A" w14:textId="77777777" w:rsidR="0045370A" w:rsidRPr="00D20EC7" w:rsidRDefault="0045370A" w:rsidP="00BB2B9D">
            <w:pPr>
              <w:spacing w:after="160" w:line="259" w:lineRule="auto"/>
            </w:pPr>
            <w:proofErr w:type="spellStart"/>
            <w:r w:rsidRPr="00D20EC7">
              <w:t>Жесткий</w:t>
            </w:r>
            <w:proofErr w:type="spellEnd"/>
            <w:r w:rsidRPr="00D20EC7">
              <w:t xml:space="preserve"> </w:t>
            </w:r>
            <w:proofErr w:type="spellStart"/>
            <w:r w:rsidRPr="00D20EC7">
              <w:t>диск</w:t>
            </w:r>
            <w:proofErr w:type="spellEnd"/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D3620" w14:textId="77777777" w:rsidR="0045370A" w:rsidRPr="00D20EC7" w:rsidRDefault="0045370A" w:rsidP="00BB2B9D">
            <w:pPr>
              <w:spacing w:after="160" w:line="259" w:lineRule="auto"/>
            </w:pPr>
          </w:p>
        </w:tc>
      </w:tr>
      <w:tr w:rsidR="0045370A" w:rsidRPr="00D20EC7" w14:paraId="63C7DFA1" w14:textId="77777777" w:rsidTr="00BB2B9D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E30C5" w14:textId="77777777" w:rsidR="0045370A" w:rsidRPr="00D20EC7" w:rsidRDefault="0045370A" w:rsidP="00BB2B9D">
            <w:pPr>
              <w:spacing w:after="160" w:line="259" w:lineRule="auto"/>
            </w:pPr>
            <w:r w:rsidRPr="00D20EC7">
              <w:t>5.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1BC26" w14:textId="77777777" w:rsidR="0045370A" w:rsidRPr="00D20EC7" w:rsidRDefault="0045370A" w:rsidP="00BB2B9D">
            <w:pPr>
              <w:spacing w:after="160" w:line="259" w:lineRule="auto"/>
            </w:pPr>
            <w:proofErr w:type="spellStart"/>
            <w:r w:rsidRPr="00D20EC7">
              <w:t>Дисковод</w:t>
            </w:r>
            <w:proofErr w:type="spellEnd"/>
            <w:r w:rsidRPr="00D20EC7">
              <w:t xml:space="preserve"> </w:t>
            </w:r>
            <w:proofErr w:type="spellStart"/>
            <w:r w:rsidRPr="00D20EC7">
              <w:t>гибких</w:t>
            </w:r>
            <w:proofErr w:type="spellEnd"/>
            <w:r w:rsidRPr="00D20EC7">
              <w:t xml:space="preserve"> </w:t>
            </w:r>
            <w:proofErr w:type="spellStart"/>
            <w:r w:rsidRPr="00D20EC7">
              <w:t>дисков</w:t>
            </w:r>
            <w:proofErr w:type="spellEnd"/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BDBB0" w14:textId="77777777" w:rsidR="0045370A" w:rsidRPr="00D20EC7" w:rsidRDefault="0045370A" w:rsidP="00BB2B9D">
            <w:pPr>
              <w:spacing w:after="160" w:line="259" w:lineRule="auto"/>
            </w:pPr>
          </w:p>
        </w:tc>
      </w:tr>
      <w:tr w:rsidR="0045370A" w:rsidRPr="00D20EC7" w14:paraId="0237E1B6" w14:textId="77777777" w:rsidTr="00BB2B9D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B0486" w14:textId="77777777" w:rsidR="0045370A" w:rsidRPr="00D20EC7" w:rsidRDefault="0045370A" w:rsidP="00BB2B9D">
            <w:pPr>
              <w:spacing w:after="160" w:line="259" w:lineRule="auto"/>
            </w:pPr>
            <w:r w:rsidRPr="00D20EC7">
              <w:t>6.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944C6" w14:textId="77777777" w:rsidR="0045370A" w:rsidRPr="00D20EC7" w:rsidRDefault="0045370A" w:rsidP="00BB2B9D">
            <w:pPr>
              <w:spacing w:after="160" w:line="259" w:lineRule="auto"/>
            </w:pPr>
            <w:proofErr w:type="spellStart"/>
            <w:r w:rsidRPr="00D20EC7">
              <w:t>Привод</w:t>
            </w:r>
            <w:proofErr w:type="spellEnd"/>
            <w:r w:rsidRPr="00D20EC7">
              <w:t xml:space="preserve"> CD/DVD </w:t>
            </w:r>
            <w:proofErr w:type="spellStart"/>
            <w:r w:rsidRPr="00D20EC7">
              <w:t>дисков</w:t>
            </w:r>
            <w:proofErr w:type="spellEnd"/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02D55" w14:textId="77777777" w:rsidR="0045370A" w:rsidRPr="00D20EC7" w:rsidRDefault="0045370A" w:rsidP="00BB2B9D">
            <w:pPr>
              <w:spacing w:after="160" w:line="259" w:lineRule="auto"/>
            </w:pPr>
          </w:p>
        </w:tc>
      </w:tr>
      <w:tr w:rsidR="0045370A" w:rsidRPr="00D20EC7" w14:paraId="30673236" w14:textId="77777777" w:rsidTr="00BB2B9D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AAFB3" w14:textId="77777777" w:rsidR="0045370A" w:rsidRPr="00D20EC7" w:rsidRDefault="0045370A" w:rsidP="00BB2B9D">
            <w:pPr>
              <w:spacing w:after="160" w:line="259" w:lineRule="auto"/>
            </w:pPr>
            <w:r w:rsidRPr="00D20EC7">
              <w:lastRenderedPageBreak/>
              <w:t>7.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342CA" w14:textId="77777777" w:rsidR="0045370A" w:rsidRPr="00D20EC7" w:rsidRDefault="0045370A" w:rsidP="00BB2B9D">
            <w:pPr>
              <w:spacing w:after="160" w:line="259" w:lineRule="auto"/>
            </w:pPr>
            <w:proofErr w:type="spellStart"/>
            <w:r w:rsidRPr="00D20EC7">
              <w:t>Кулер</w:t>
            </w:r>
            <w:proofErr w:type="spellEnd"/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62B47" w14:textId="77777777" w:rsidR="0045370A" w:rsidRPr="00D20EC7" w:rsidRDefault="0045370A" w:rsidP="00BB2B9D">
            <w:pPr>
              <w:spacing w:after="160" w:line="259" w:lineRule="auto"/>
            </w:pPr>
          </w:p>
        </w:tc>
      </w:tr>
      <w:tr w:rsidR="0045370A" w:rsidRPr="00D20EC7" w14:paraId="2B3A3E39" w14:textId="77777777" w:rsidTr="00BB2B9D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E1F48" w14:textId="77777777" w:rsidR="0045370A" w:rsidRPr="00D20EC7" w:rsidRDefault="0045370A" w:rsidP="00BB2B9D">
            <w:pPr>
              <w:spacing w:after="160" w:line="259" w:lineRule="auto"/>
            </w:pPr>
            <w:r w:rsidRPr="00D20EC7">
              <w:t>8.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2C295" w14:textId="77777777" w:rsidR="0045370A" w:rsidRPr="00D20EC7" w:rsidRDefault="0045370A" w:rsidP="00BB2B9D">
            <w:pPr>
              <w:spacing w:after="160" w:line="259" w:lineRule="auto"/>
            </w:pPr>
            <w:proofErr w:type="spellStart"/>
            <w:r w:rsidRPr="00D20EC7">
              <w:t>Другое</w:t>
            </w:r>
            <w:proofErr w:type="spellEnd"/>
            <w:r w:rsidRPr="00D20EC7">
              <w:t>...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F952A" w14:textId="77777777" w:rsidR="0045370A" w:rsidRPr="00D20EC7" w:rsidRDefault="0045370A" w:rsidP="00BB2B9D">
            <w:pPr>
              <w:spacing w:after="160" w:line="259" w:lineRule="auto"/>
            </w:pPr>
          </w:p>
        </w:tc>
      </w:tr>
    </w:tbl>
    <w:p w14:paraId="7471D051" w14:textId="77777777" w:rsidR="0045370A" w:rsidRPr="00D20EC7" w:rsidRDefault="0045370A" w:rsidP="0045370A">
      <w:pPr>
        <w:rPr>
          <w:lang w:val="en-US"/>
        </w:rPr>
      </w:pPr>
    </w:p>
    <w:p w14:paraId="4D51BBCB" w14:textId="77777777" w:rsidR="0045370A" w:rsidRPr="008839EF" w:rsidRDefault="0045370A" w:rsidP="0045370A">
      <w:r w:rsidRPr="008839EF">
        <w:rPr>
          <w:b/>
          <w:bCs/>
          <w:i/>
          <w:iCs/>
        </w:rPr>
        <w:t xml:space="preserve">Задание 1.2. </w:t>
      </w:r>
      <w:r w:rsidRPr="008839EF">
        <w:rPr>
          <w:b/>
          <w:bCs/>
        </w:rPr>
        <w:t>Идентификация компонентов материнской платы</w:t>
      </w:r>
    </w:p>
    <w:p w14:paraId="539E4B10" w14:textId="77777777" w:rsidR="0045370A" w:rsidRPr="008839EF" w:rsidRDefault="0045370A" w:rsidP="0045370A">
      <w:r w:rsidRPr="008839EF">
        <w:t>Определите расположение на материнской плате основных установленных компонентов, а также компонентов, которые на нее устанавливаются, и заполните таблицу 2.5.</w:t>
      </w:r>
    </w:p>
    <w:p w14:paraId="7AB2895D" w14:textId="77777777" w:rsidR="0045370A" w:rsidRDefault="0045370A" w:rsidP="0045370A">
      <w:r w:rsidRPr="008839EF">
        <w:rPr>
          <w:i/>
          <w:iCs/>
        </w:rPr>
        <w:t>Таблица 2.5</w:t>
      </w:r>
    </w:p>
    <w:tbl>
      <w:tblPr>
        <w:tblStyle w:val="ac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5370A" w:rsidRPr="008839EF" w14:paraId="7A8B896E" w14:textId="77777777" w:rsidTr="00BB2B9D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CABD9" w14:textId="77777777" w:rsidR="0045370A" w:rsidRPr="008839EF" w:rsidRDefault="0045370A" w:rsidP="00BB2B9D">
            <w:pPr>
              <w:spacing w:after="160" w:line="259" w:lineRule="auto"/>
            </w:pPr>
            <w:r w:rsidRPr="008839EF">
              <w:t>№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96F6F" w14:textId="77777777" w:rsidR="0045370A" w:rsidRPr="008839EF" w:rsidRDefault="0045370A" w:rsidP="00BB2B9D">
            <w:pPr>
              <w:spacing w:after="160" w:line="259" w:lineRule="auto"/>
            </w:pPr>
            <w:proofErr w:type="spellStart"/>
            <w:r w:rsidRPr="008839EF">
              <w:t>Наименование</w:t>
            </w:r>
            <w:proofErr w:type="spellEnd"/>
            <w:r w:rsidRPr="008839EF">
              <w:t xml:space="preserve"> </w:t>
            </w:r>
            <w:proofErr w:type="spellStart"/>
            <w:r w:rsidRPr="008839EF">
              <w:t>компонента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4D9BB" w14:textId="77777777" w:rsidR="0045370A" w:rsidRPr="008839EF" w:rsidRDefault="0045370A" w:rsidP="00BB2B9D">
            <w:pPr>
              <w:spacing w:after="160" w:line="259" w:lineRule="auto"/>
              <w:rPr>
                <w:lang w:val="ru-RU"/>
              </w:rPr>
            </w:pPr>
            <w:r w:rsidRPr="008839EF">
              <w:rPr>
                <w:lang w:val="ru-RU"/>
              </w:rPr>
              <w:t>Установленные компоненты (или требуется установить)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19DB3" w14:textId="77777777" w:rsidR="0045370A" w:rsidRPr="008839EF" w:rsidRDefault="0045370A" w:rsidP="00BB2B9D">
            <w:pPr>
              <w:spacing w:after="160" w:line="259" w:lineRule="auto"/>
            </w:pPr>
            <w:proofErr w:type="spellStart"/>
            <w:r w:rsidRPr="008839EF">
              <w:t>Модель</w:t>
            </w:r>
            <w:proofErr w:type="spellEnd"/>
            <w:r w:rsidRPr="008839EF">
              <w:t xml:space="preserve">, </w:t>
            </w:r>
            <w:proofErr w:type="spellStart"/>
            <w:r w:rsidRPr="008839EF">
              <w:t>тип</w:t>
            </w:r>
            <w:proofErr w:type="spellEnd"/>
            <w:r w:rsidRPr="008839EF">
              <w:t xml:space="preserve">, </w:t>
            </w:r>
            <w:proofErr w:type="spellStart"/>
            <w:r w:rsidRPr="008839EF">
              <w:t>функциональное</w:t>
            </w:r>
            <w:proofErr w:type="spellEnd"/>
            <w:r w:rsidRPr="008839EF">
              <w:t xml:space="preserve"> </w:t>
            </w:r>
            <w:proofErr w:type="spellStart"/>
            <w:r w:rsidRPr="008839EF">
              <w:t>назначение</w:t>
            </w:r>
            <w:proofErr w:type="spellEnd"/>
          </w:p>
        </w:tc>
      </w:tr>
      <w:tr w:rsidR="0045370A" w:rsidRPr="008839EF" w14:paraId="3391B036" w14:textId="77777777" w:rsidTr="00BB2B9D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44402" w14:textId="77777777" w:rsidR="0045370A" w:rsidRPr="008839EF" w:rsidRDefault="0045370A" w:rsidP="00BB2B9D">
            <w:pPr>
              <w:spacing w:after="160" w:line="259" w:lineRule="auto"/>
            </w:pPr>
            <w:r w:rsidRPr="008839EF">
              <w:t>1.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1F517" w14:textId="77777777" w:rsidR="0045370A" w:rsidRPr="008839EF" w:rsidRDefault="0045370A" w:rsidP="00BB2B9D">
            <w:pPr>
              <w:spacing w:after="160" w:line="259" w:lineRule="auto"/>
            </w:pPr>
            <w:r w:rsidRPr="008839EF">
              <w:t xml:space="preserve">Socket </w:t>
            </w:r>
            <w:proofErr w:type="spellStart"/>
            <w:r w:rsidRPr="008839EF">
              <w:t>для</w:t>
            </w:r>
            <w:proofErr w:type="spellEnd"/>
            <w:r w:rsidRPr="008839EF">
              <w:t xml:space="preserve"> </w:t>
            </w:r>
            <w:proofErr w:type="spellStart"/>
            <w:r w:rsidRPr="008839EF">
              <w:t>установки</w:t>
            </w:r>
            <w:proofErr w:type="spellEnd"/>
            <w:r w:rsidRPr="008839EF">
              <w:t xml:space="preserve"> </w:t>
            </w:r>
            <w:proofErr w:type="spellStart"/>
            <w:r w:rsidRPr="008839EF">
              <w:t>процессора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45092" w14:textId="77777777" w:rsidR="0045370A" w:rsidRPr="008839EF" w:rsidRDefault="0045370A" w:rsidP="00BB2B9D">
            <w:pPr>
              <w:spacing w:after="160" w:line="259" w:lineRule="auto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3A303" w14:textId="77777777" w:rsidR="0045370A" w:rsidRPr="008839EF" w:rsidRDefault="0045370A" w:rsidP="00BB2B9D">
            <w:pPr>
              <w:spacing w:after="160" w:line="259" w:lineRule="auto"/>
            </w:pPr>
          </w:p>
        </w:tc>
      </w:tr>
      <w:tr w:rsidR="0045370A" w:rsidRPr="008839EF" w14:paraId="1F9CD892" w14:textId="77777777" w:rsidTr="00BB2B9D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1E6D9" w14:textId="77777777" w:rsidR="0045370A" w:rsidRPr="008839EF" w:rsidRDefault="0045370A" w:rsidP="00BB2B9D">
            <w:pPr>
              <w:spacing w:after="160" w:line="259" w:lineRule="auto"/>
            </w:pPr>
            <w:r w:rsidRPr="008839EF">
              <w:t>2.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20DDD" w14:textId="77777777" w:rsidR="0045370A" w:rsidRPr="008839EF" w:rsidRDefault="0045370A" w:rsidP="00BB2B9D">
            <w:pPr>
              <w:spacing w:after="160" w:line="259" w:lineRule="auto"/>
            </w:pPr>
            <w:proofErr w:type="spellStart"/>
            <w:r w:rsidRPr="008839EF">
              <w:t>Процессор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ABB03" w14:textId="77777777" w:rsidR="0045370A" w:rsidRPr="008839EF" w:rsidRDefault="0045370A" w:rsidP="00BB2B9D">
            <w:pPr>
              <w:spacing w:after="160" w:line="259" w:lineRule="auto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55939" w14:textId="77777777" w:rsidR="0045370A" w:rsidRPr="008839EF" w:rsidRDefault="0045370A" w:rsidP="00BB2B9D">
            <w:pPr>
              <w:spacing w:after="160" w:line="259" w:lineRule="auto"/>
            </w:pPr>
          </w:p>
        </w:tc>
      </w:tr>
      <w:tr w:rsidR="0045370A" w:rsidRPr="008839EF" w14:paraId="783EBEE1" w14:textId="77777777" w:rsidTr="00BB2B9D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D0BFD" w14:textId="77777777" w:rsidR="0045370A" w:rsidRPr="008839EF" w:rsidRDefault="0045370A" w:rsidP="00BB2B9D">
            <w:pPr>
              <w:spacing w:after="160" w:line="259" w:lineRule="auto"/>
            </w:pPr>
            <w:r w:rsidRPr="008839EF">
              <w:t>3.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1D687" w14:textId="77777777" w:rsidR="0045370A" w:rsidRPr="008839EF" w:rsidRDefault="0045370A" w:rsidP="00BB2B9D">
            <w:pPr>
              <w:spacing w:after="160" w:line="259" w:lineRule="auto"/>
            </w:pPr>
            <w:proofErr w:type="spellStart"/>
            <w:r w:rsidRPr="008839EF">
              <w:t>Радиатор</w:t>
            </w:r>
            <w:proofErr w:type="spellEnd"/>
            <w:r w:rsidRPr="008839EF">
              <w:t xml:space="preserve"> </w:t>
            </w:r>
            <w:proofErr w:type="spellStart"/>
            <w:r w:rsidRPr="008839EF">
              <w:t>процессора</w:t>
            </w:r>
            <w:proofErr w:type="spellEnd"/>
            <w:r w:rsidRPr="008839EF">
              <w:t xml:space="preserve"> с </w:t>
            </w:r>
            <w:proofErr w:type="spellStart"/>
            <w:r w:rsidRPr="008839EF">
              <w:t>кулером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FEF48" w14:textId="77777777" w:rsidR="0045370A" w:rsidRPr="008839EF" w:rsidRDefault="0045370A" w:rsidP="00BB2B9D">
            <w:pPr>
              <w:spacing w:after="160" w:line="259" w:lineRule="auto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B68C2" w14:textId="77777777" w:rsidR="0045370A" w:rsidRPr="008839EF" w:rsidRDefault="0045370A" w:rsidP="00BB2B9D">
            <w:pPr>
              <w:spacing w:after="160" w:line="259" w:lineRule="auto"/>
            </w:pPr>
          </w:p>
        </w:tc>
      </w:tr>
      <w:tr w:rsidR="0045370A" w:rsidRPr="008839EF" w14:paraId="3F818A01" w14:textId="77777777" w:rsidTr="00BB2B9D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DA6DE" w14:textId="77777777" w:rsidR="0045370A" w:rsidRPr="008839EF" w:rsidRDefault="0045370A" w:rsidP="00BB2B9D">
            <w:pPr>
              <w:spacing w:after="160" w:line="259" w:lineRule="auto"/>
            </w:pPr>
            <w:r w:rsidRPr="008839EF">
              <w:t>4.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74021" w14:textId="77777777" w:rsidR="0045370A" w:rsidRPr="008839EF" w:rsidRDefault="0045370A" w:rsidP="00BB2B9D">
            <w:pPr>
              <w:spacing w:after="160" w:line="259" w:lineRule="auto"/>
            </w:pPr>
            <w:proofErr w:type="spellStart"/>
            <w:r w:rsidRPr="008839EF">
              <w:t>Чипсет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415A4" w14:textId="77777777" w:rsidR="0045370A" w:rsidRPr="008839EF" w:rsidRDefault="0045370A" w:rsidP="00BB2B9D">
            <w:pPr>
              <w:spacing w:after="160" w:line="259" w:lineRule="auto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F24BE" w14:textId="77777777" w:rsidR="0045370A" w:rsidRPr="008839EF" w:rsidRDefault="0045370A" w:rsidP="00BB2B9D">
            <w:pPr>
              <w:spacing w:after="160" w:line="259" w:lineRule="auto"/>
            </w:pPr>
          </w:p>
        </w:tc>
      </w:tr>
      <w:tr w:rsidR="0045370A" w:rsidRPr="008839EF" w14:paraId="5A410EB9" w14:textId="77777777" w:rsidTr="00BB2B9D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8214D" w14:textId="77777777" w:rsidR="0045370A" w:rsidRPr="008839EF" w:rsidRDefault="0045370A" w:rsidP="00BB2B9D">
            <w:pPr>
              <w:spacing w:after="160" w:line="259" w:lineRule="auto"/>
            </w:pPr>
            <w:r w:rsidRPr="008839EF">
              <w:t>5.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2781D" w14:textId="77777777" w:rsidR="0045370A" w:rsidRPr="008839EF" w:rsidRDefault="0045370A" w:rsidP="00BB2B9D">
            <w:pPr>
              <w:spacing w:after="160" w:line="259" w:lineRule="auto"/>
            </w:pPr>
            <w:proofErr w:type="spellStart"/>
            <w:r w:rsidRPr="008839EF">
              <w:t>Модули</w:t>
            </w:r>
            <w:proofErr w:type="spellEnd"/>
            <w:r w:rsidRPr="008839EF">
              <w:t xml:space="preserve"> </w:t>
            </w:r>
            <w:proofErr w:type="spellStart"/>
            <w:r w:rsidRPr="008839EF">
              <w:t>оперативной</w:t>
            </w:r>
            <w:proofErr w:type="spellEnd"/>
            <w:r w:rsidRPr="008839EF">
              <w:t xml:space="preserve"> </w:t>
            </w:r>
            <w:proofErr w:type="spellStart"/>
            <w:r w:rsidRPr="008839EF">
              <w:t>памяти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6D503" w14:textId="77777777" w:rsidR="0045370A" w:rsidRPr="008839EF" w:rsidRDefault="0045370A" w:rsidP="00BB2B9D">
            <w:pPr>
              <w:spacing w:after="160" w:line="259" w:lineRule="auto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6C42F" w14:textId="77777777" w:rsidR="0045370A" w:rsidRPr="008839EF" w:rsidRDefault="0045370A" w:rsidP="00BB2B9D">
            <w:pPr>
              <w:spacing w:after="160" w:line="259" w:lineRule="auto"/>
            </w:pPr>
          </w:p>
        </w:tc>
      </w:tr>
      <w:tr w:rsidR="0045370A" w:rsidRPr="008839EF" w14:paraId="1CA4525D" w14:textId="77777777" w:rsidTr="00BB2B9D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EAC45" w14:textId="77777777" w:rsidR="0045370A" w:rsidRPr="008839EF" w:rsidRDefault="0045370A" w:rsidP="00BB2B9D">
            <w:pPr>
              <w:spacing w:after="160" w:line="259" w:lineRule="auto"/>
            </w:pPr>
            <w:r w:rsidRPr="008839EF">
              <w:t>6.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39D78" w14:textId="77777777" w:rsidR="0045370A" w:rsidRPr="008839EF" w:rsidRDefault="0045370A" w:rsidP="00BB2B9D">
            <w:pPr>
              <w:spacing w:after="160" w:line="259" w:lineRule="auto"/>
            </w:pPr>
            <w:proofErr w:type="spellStart"/>
            <w:r w:rsidRPr="008839EF">
              <w:t>Микросхема</w:t>
            </w:r>
            <w:proofErr w:type="spellEnd"/>
            <w:r w:rsidRPr="008839EF">
              <w:t xml:space="preserve"> BIOS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CEC98" w14:textId="77777777" w:rsidR="0045370A" w:rsidRPr="008839EF" w:rsidRDefault="0045370A" w:rsidP="00BB2B9D">
            <w:pPr>
              <w:spacing w:after="160" w:line="259" w:lineRule="auto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D618D" w14:textId="77777777" w:rsidR="0045370A" w:rsidRPr="008839EF" w:rsidRDefault="0045370A" w:rsidP="00BB2B9D">
            <w:pPr>
              <w:spacing w:after="160" w:line="259" w:lineRule="auto"/>
            </w:pPr>
          </w:p>
        </w:tc>
      </w:tr>
      <w:tr w:rsidR="0045370A" w:rsidRPr="008839EF" w14:paraId="76E706B6" w14:textId="77777777" w:rsidTr="00BB2B9D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8823D" w14:textId="77777777" w:rsidR="0045370A" w:rsidRPr="008839EF" w:rsidRDefault="0045370A" w:rsidP="00BB2B9D">
            <w:pPr>
              <w:spacing w:after="160" w:line="259" w:lineRule="auto"/>
            </w:pPr>
            <w:r w:rsidRPr="008839EF">
              <w:t>7.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950CC" w14:textId="77777777" w:rsidR="0045370A" w:rsidRPr="008839EF" w:rsidRDefault="0045370A" w:rsidP="00BB2B9D">
            <w:pPr>
              <w:spacing w:after="160" w:line="259" w:lineRule="auto"/>
            </w:pPr>
            <w:proofErr w:type="spellStart"/>
            <w:r w:rsidRPr="008839EF">
              <w:t>Слоты</w:t>
            </w:r>
            <w:proofErr w:type="spellEnd"/>
            <w:r w:rsidRPr="008839EF">
              <w:t xml:space="preserve"> </w:t>
            </w:r>
            <w:proofErr w:type="spellStart"/>
            <w:r w:rsidRPr="008839EF">
              <w:t>для</w:t>
            </w:r>
            <w:proofErr w:type="spellEnd"/>
            <w:r w:rsidRPr="008839EF">
              <w:t xml:space="preserve"> </w:t>
            </w:r>
            <w:proofErr w:type="spellStart"/>
            <w:r w:rsidRPr="008839EF">
              <w:t>плат</w:t>
            </w:r>
            <w:proofErr w:type="spellEnd"/>
            <w:r w:rsidRPr="008839EF">
              <w:t xml:space="preserve"> </w:t>
            </w:r>
            <w:proofErr w:type="spellStart"/>
            <w:r w:rsidRPr="008839EF">
              <w:t>расширения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D9EDE" w14:textId="77777777" w:rsidR="0045370A" w:rsidRPr="008839EF" w:rsidRDefault="0045370A" w:rsidP="00BB2B9D">
            <w:pPr>
              <w:spacing w:after="160" w:line="259" w:lineRule="auto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46EAF" w14:textId="77777777" w:rsidR="0045370A" w:rsidRPr="008839EF" w:rsidRDefault="0045370A" w:rsidP="00BB2B9D">
            <w:pPr>
              <w:spacing w:after="160" w:line="259" w:lineRule="auto"/>
            </w:pPr>
          </w:p>
        </w:tc>
      </w:tr>
      <w:tr w:rsidR="0045370A" w:rsidRPr="008839EF" w14:paraId="446CBBFC" w14:textId="77777777" w:rsidTr="00BB2B9D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97DD7" w14:textId="77777777" w:rsidR="0045370A" w:rsidRPr="008839EF" w:rsidRDefault="0045370A" w:rsidP="00BB2B9D">
            <w:pPr>
              <w:spacing w:after="160" w:line="259" w:lineRule="auto"/>
            </w:pPr>
            <w:r w:rsidRPr="008839EF">
              <w:t>8.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D4F2F" w14:textId="77777777" w:rsidR="0045370A" w:rsidRPr="008839EF" w:rsidRDefault="0045370A" w:rsidP="00BB2B9D">
            <w:pPr>
              <w:spacing w:after="160" w:line="259" w:lineRule="auto"/>
            </w:pPr>
            <w:proofErr w:type="spellStart"/>
            <w:r w:rsidRPr="008839EF">
              <w:t>Платы</w:t>
            </w:r>
            <w:proofErr w:type="spellEnd"/>
            <w:r w:rsidRPr="008839EF">
              <w:t xml:space="preserve"> </w:t>
            </w:r>
            <w:proofErr w:type="spellStart"/>
            <w:r w:rsidRPr="008839EF">
              <w:t>расширения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3B31C" w14:textId="77777777" w:rsidR="0045370A" w:rsidRPr="008839EF" w:rsidRDefault="0045370A" w:rsidP="00BB2B9D">
            <w:pPr>
              <w:spacing w:after="160" w:line="259" w:lineRule="auto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B2EBB" w14:textId="77777777" w:rsidR="0045370A" w:rsidRPr="008839EF" w:rsidRDefault="0045370A" w:rsidP="00BB2B9D">
            <w:pPr>
              <w:spacing w:after="160" w:line="259" w:lineRule="auto"/>
            </w:pPr>
          </w:p>
        </w:tc>
      </w:tr>
      <w:tr w:rsidR="0045370A" w:rsidRPr="008839EF" w14:paraId="422D4F98" w14:textId="77777777" w:rsidTr="00BB2B9D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49CA6" w14:textId="77777777" w:rsidR="0045370A" w:rsidRPr="008839EF" w:rsidRDefault="0045370A" w:rsidP="00BB2B9D">
            <w:pPr>
              <w:spacing w:after="160" w:line="259" w:lineRule="auto"/>
            </w:pPr>
            <w:r w:rsidRPr="008839EF">
              <w:t>9.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A4794" w14:textId="77777777" w:rsidR="0045370A" w:rsidRPr="008839EF" w:rsidRDefault="0045370A" w:rsidP="00BB2B9D">
            <w:pPr>
              <w:spacing w:after="160" w:line="259" w:lineRule="auto"/>
            </w:pPr>
            <w:proofErr w:type="spellStart"/>
            <w:r w:rsidRPr="008839EF">
              <w:t>Внешние</w:t>
            </w:r>
            <w:proofErr w:type="spellEnd"/>
            <w:r w:rsidRPr="008839EF">
              <w:t xml:space="preserve"> </w:t>
            </w:r>
            <w:proofErr w:type="spellStart"/>
            <w:r w:rsidRPr="008839EF">
              <w:t>порты</w:t>
            </w:r>
            <w:proofErr w:type="spellEnd"/>
            <w:r w:rsidRPr="008839EF">
              <w:t xml:space="preserve"> </w:t>
            </w:r>
            <w:proofErr w:type="spellStart"/>
            <w:r w:rsidRPr="008839EF">
              <w:t>для</w:t>
            </w:r>
            <w:proofErr w:type="spellEnd"/>
            <w:r w:rsidRPr="008839EF">
              <w:t xml:space="preserve"> </w:t>
            </w:r>
            <w:proofErr w:type="spellStart"/>
            <w:r w:rsidRPr="008839EF">
              <w:t>клавиатуры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89FE1" w14:textId="77777777" w:rsidR="0045370A" w:rsidRPr="008839EF" w:rsidRDefault="0045370A" w:rsidP="00BB2B9D">
            <w:pPr>
              <w:spacing w:after="160" w:line="259" w:lineRule="auto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A4D8A" w14:textId="77777777" w:rsidR="0045370A" w:rsidRPr="008839EF" w:rsidRDefault="0045370A" w:rsidP="00BB2B9D">
            <w:pPr>
              <w:spacing w:after="160" w:line="259" w:lineRule="auto"/>
            </w:pPr>
          </w:p>
        </w:tc>
      </w:tr>
      <w:tr w:rsidR="0045370A" w:rsidRPr="008839EF" w14:paraId="0F32FC2F" w14:textId="77777777" w:rsidTr="00BB2B9D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3575A" w14:textId="77777777" w:rsidR="0045370A" w:rsidRPr="008839EF" w:rsidRDefault="0045370A" w:rsidP="00BB2B9D">
            <w:pPr>
              <w:spacing w:after="160" w:line="259" w:lineRule="auto"/>
            </w:pPr>
            <w:r w:rsidRPr="008839EF">
              <w:t>10.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B0F6F" w14:textId="77777777" w:rsidR="0045370A" w:rsidRPr="008839EF" w:rsidRDefault="0045370A" w:rsidP="00BB2B9D">
            <w:pPr>
              <w:spacing w:after="160" w:line="259" w:lineRule="auto"/>
            </w:pPr>
            <w:proofErr w:type="spellStart"/>
            <w:r w:rsidRPr="008839EF">
              <w:t>Внешние</w:t>
            </w:r>
            <w:proofErr w:type="spellEnd"/>
            <w:r w:rsidRPr="008839EF">
              <w:t xml:space="preserve"> </w:t>
            </w:r>
            <w:proofErr w:type="spellStart"/>
            <w:r w:rsidRPr="008839EF">
              <w:t>порты</w:t>
            </w:r>
            <w:proofErr w:type="spellEnd"/>
            <w:r w:rsidRPr="008839EF">
              <w:t xml:space="preserve"> </w:t>
            </w:r>
            <w:proofErr w:type="spellStart"/>
            <w:r w:rsidRPr="008839EF">
              <w:t>для</w:t>
            </w:r>
            <w:proofErr w:type="spellEnd"/>
            <w:r w:rsidRPr="008839EF">
              <w:t xml:space="preserve"> </w:t>
            </w:r>
            <w:proofErr w:type="spellStart"/>
            <w:r w:rsidRPr="008839EF">
              <w:t>мыши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BD2D8" w14:textId="77777777" w:rsidR="0045370A" w:rsidRPr="008839EF" w:rsidRDefault="0045370A" w:rsidP="00BB2B9D">
            <w:pPr>
              <w:spacing w:after="160" w:line="259" w:lineRule="auto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460D0" w14:textId="77777777" w:rsidR="0045370A" w:rsidRPr="008839EF" w:rsidRDefault="0045370A" w:rsidP="00BB2B9D">
            <w:pPr>
              <w:spacing w:after="160" w:line="259" w:lineRule="auto"/>
            </w:pPr>
          </w:p>
        </w:tc>
      </w:tr>
      <w:tr w:rsidR="0045370A" w:rsidRPr="008839EF" w14:paraId="5C636CEB" w14:textId="77777777" w:rsidTr="00BB2B9D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14AC7" w14:textId="77777777" w:rsidR="0045370A" w:rsidRPr="008839EF" w:rsidRDefault="0045370A" w:rsidP="00BB2B9D">
            <w:pPr>
              <w:spacing w:after="160" w:line="259" w:lineRule="auto"/>
            </w:pPr>
            <w:r w:rsidRPr="008839EF">
              <w:t>11.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E7481" w14:textId="77777777" w:rsidR="0045370A" w:rsidRPr="008839EF" w:rsidRDefault="0045370A" w:rsidP="00BB2B9D">
            <w:pPr>
              <w:spacing w:after="160" w:line="259" w:lineRule="auto"/>
            </w:pPr>
            <w:proofErr w:type="spellStart"/>
            <w:r w:rsidRPr="008839EF">
              <w:t>Внешние</w:t>
            </w:r>
            <w:proofErr w:type="spellEnd"/>
            <w:r w:rsidRPr="008839EF">
              <w:t xml:space="preserve"> </w:t>
            </w:r>
            <w:proofErr w:type="spellStart"/>
            <w:r w:rsidRPr="008839EF">
              <w:t>порты</w:t>
            </w:r>
            <w:proofErr w:type="spellEnd"/>
            <w:r w:rsidRPr="008839EF">
              <w:t xml:space="preserve"> </w:t>
            </w:r>
            <w:proofErr w:type="spellStart"/>
            <w:r w:rsidRPr="008839EF">
              <w:t>для</w:t>
            </w:r>
            <w:proofErr w:type="spellEnd"/>
            <w:r w:rsidRPr="008839EF">
              <w:t xml:space="preserve"> </w:t>
            </w:r>
            <w:proofErr w:type="spellStart"/>
            <w:r w:rsidRPr="008839EF">
              <w:t>принтера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86C41" w14:textId="77777777" w:rsidR="0045370A" w:rsidRPr="008839EF" w:rsidRDefault="0045370A" w:rsidP="00BB2B9D">
            <w:pPr>
              <w:spacing w:after="160" w:line="259" w:lineRule="auto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DC8F6" w14:textId="77777777" w:rsidR="0045370A" w:rsidRPr="008839EF" w:rsidRDefault="0045370A" w:rsidP="00BB2B9D">
            <w:pPr>
              <w:spacing w:after="160" w:line="259" w:lineRule="auto"/>
            </w:pPr>
          </w:p>
        </w:tc>
      </w:tr>
      <w:tr w:rsidR="0045370A" w:rsidRPr="008839EF" w14:paraId="4B65D8F3" w14:textId="77777777" w:rsidTr="00BB2B9D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64E42" w14:textId="77777777" w:rsidR="0045370A" w:rsidRPr="008839EF" w:rsidRDefault="0045370A" w:rsidP="00BB2B9D">
            <w:pPr>
              <w:spacing w:after="160" w:line="259" w:lineRule="auto"/>
            </w:pPr>
            <w:r w:rsidRPr="008839EF">
              <w:t>12.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5207B" w14:textId="77777777" w:rsidR="0045370A" w:rsidRPr="008839EF" w:rsidRDefault="0045370A" w:rsidP="00BB2B9D">
            <w:pPr>
              <w:spacing w:after="160" w:line="259" w:lineRule="auto"/>
            </w:pPr>
            <w:proofErr w:type="spellStart"/>
            <w:r w:rsidRPr="008839EF">
              <w:t>Шины</w:t>
            </w:r>
            <w:proofErr w:type="spellEnd"/>
            <w:r w:rsidRPr="008839EF">
              <w:t xml:space="preserve"> USB </w:t>
            </w:r>
            <w:proofErr w:type="spellStart"/>
            <w:r w:rsidRPr="008839EF">
              <w:t>внутренние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BD4BF" w14:textId="77777777" w:rsidR="0045370A" w:rsidRPr="008839EF" w:rsidRDefault="0045370A" w:rsidP="00BB2B9D">
            <w:pPr>
              <w:spacing w:after="160" w:line="259" w:lineRule="auto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D507E" w14:textId="77777777" w:rsidR="0045370A" w:rsidRPr="008839EF" w:rsidRDefault="0045370A" w:rsidP="00BB2B9D">
            <w:pPr>
              <w:spacing w:after="160" w:line="259" w:lineRule="auto"/>
            </w:pPr>
          </w:p>
        </w:tc>
      </w:tr>
      <w:tr w:rsidR="0045370A" w:rsidRPr="008839EF" w14:paraId="04F146B4" w14:textId="77777777" w:rsidTr="00BB2B9D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0C0B0" w14:textId="77777777" w:rsidR="0045370A" w:rsidRPr="008839EF" w:rsidRDefault="0045370A" w:rsidP="00BB2B9D">
            <w:pPr>
              <w:spacing w:after="160" w:line="259" w:lineRule="auto"/>
            </w:pPr>
            <w:r w:rsidRPr="008839EF">
              <w:t>13.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CF4AE" w14:textId="77777777" w:rsidR="0045370A" w:rsidRPr="008839EF" w:rsidRDefault="0045370A" w:rsidP="00BB2B9D">
            <w:pPr>
              <w:spacing w:after="160" w:line="259" w:lineRule="auto"/>
            </w:pPr>
            <w:proofErr w:type="spellStart"/>
            <w:r w:rsidRPr="008839EF">
              <w:t>Внешние</w:t>
            </w:r>
            <w:proofErr w:type="spellEnd"/>
            <w:r w:rsidRPr="008839EF">
              <w:t xml:space="preserve"> </w:t>
            </w:r>
            <w:proofErr w:type="spellStart"/>
            <w:r w:rsidRPr="008839EF">
              <w:t>порты</w:t>
            </w:r>
            <w:proofErr w:type="spellEnd"/>
            <w:r w:rsidRPr="008839EF">
              <w:t xml:space="preserve"> </w:t>
            </w:r>
            <w:proofErr w:type="spellStart"/>
            <w:r w:rsidRPr="008839EF">
              <w:t>для</w:t>
            </w:r>
            <w:proofErr w:type="spellEnd"/>
            <w:r w:rsidRPr="008839EF">
              <w:t xml:space="preserve"> USB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3A1C2" w14:textId="77777777" w:rsidR="0045370A" w:rsidRPr="008839EF" w:rsidRDefault="0045370A" w:rsidP="00BB2B9D">
            <w:pPr>
              <w:spacing w:after="160" w:line="259" w:lineRule="auto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1748E" w14:textId="77777777" w:rsidR="0045370A" w:rsidRPr="008839EF" w:rsidRDefault="0045370A" w:rsidP="00BB2B9D">
            <w:pPr>
              <w:spacing w:after="160" w:line="259" w:lineRule="auto"/>
            </w:pPr>
          </w:p>
        </w:tc>
      </w:tr>
      <w:tr w:rsidR="0045370A" w:rsidRPr="008839EF" w14:paraId="4B95B853" w14:textId="77777777" w:rsidTr="00BB2B9D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21612" w14:textId="77777777" w:rsidR="0045370A" w:rsidRPr="008839EF" w:rsidRDefault="0045370A" w:rsidP="00BB2B9D">
            <w:pPr>
              <w:spacing w:after="160" w:line="259" w:lineRule="auto"/>
            </w:pPr>
            <w:r w:rsidRPr="008839EF">
              <w:t>14.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5909A" w14:textId="77777777" w:rsidR="0045370A" w:rsidRPr="008839EF" w:rsidRDefault="0045370A" w:rsidP="00BB2B9D">
            <w:pPr>
              <w:spacing w:after="160" w:line="259" w:lineRule="auto"/>
            </w:pPr>
            <w:proofErr w:type="spellStart"/>
            <w:r w:rsidRPr="008839EF">
              <w:t>Другое</w:t>
            </w:r>
            <w:proofErr w:type="spellEnd"/>
            <w:r w:rsidRPr="008839EF">
              <w:t>...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9122C" w14:textId="77777777" w:rsidR="0045370A" w:rsidRPr="008839EF" w:rsidRDefault="0045370A" w:rsidP="00BB2B9D">
            <w:pPr>
              <w:spacing w:after="160" w:line="259" w:lineRule="auto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B24F5" w14:textId="77777777" w:rsidR="0045370A" w:rsidRPr="008839EF" w:rsidRDefault="0045370A" w:rsidP="00BB2B9D">
            <w:pPr>
              <w:spacing w:after="160" w:line="259" w:lineRule="auto"/>
            </w:pPr>
          </w:p>
        </w:tc>
      </w:tr>
    </w:tbl>
    <w:p w14:paraId="49CD2284" w14:textId="77777777" w:rsidR="0045370A" w:rsidRDefault="0045370A" w:rsidP="0045370A"/>
    <w:p w14:paraId="5DB1FE0A" w14:textId="77777777" w:rsidR="0045370A" w:rsidRPr="008839EF" w:rsidRDefault="0045370A" w:rsidP="0045370A">
      <w:r w:rsidRPr="008839EF">
        <w:rPr>
          <w:b/>
          <w:bCs/>
          <w:i/>
          <w:iCs/>
        </w:rPr>
        <w:lastRenderedPageBreak/>
        <w:t xml:space="preserve">Задание 2. </w:t>
      </w:r>
      <w:r w:rsidRPr="008839EF">
        <w:rPr>
          <w:b/>
          <w:bCs/>
        </w:rPr>
        <w:t>Установка процессора и радиатора с кулером</w:t>
      </w:r>
    </w:p>
    <w:p w14:paraId="106BA88B" w14:textId="77777777" w:rsidR="0045370A" w:rsidRPr="008839EF" w:rsidRDefault="0045370A" w:rsidP="0045370A">
      <w:r w:rsidRPr="008839EF">
        <w:t xml:space="preserve">Сборка компьютера начинается с установки процессора в сокет материнской платы. У сокета процессора на системной плате поднимите на 90 </w:t>
      </w:r>
      <w:proofErr w:type="spellStart"/>
      <w:r w:rsidRPr="008839EF">
        <w:t>оС</w:t>
      </w:r>
      <w:proofErr w:type="spellEnd"/>
      <w:r w:rsidRPr="008839EF">
        <w:t xml:space="preserve"> рычаг фиксации контактов. Этот ры</w:t>
      </w:r>
      <w:r w:rsidRPr="008839EF">
        <w:softHyphen/>
        <w:t>чаг может быть пластмассовым или металлическим.</w:t>
      </w:r>
    </w:p>
    <w:p w14:paraId="0D2D86FC" w14:textId="77777777" w:rsidR="0045370A" w:rsidRPr="008839EF" w:rsidRDefault="0045370A" w:rsidP="0045370A">
      <w:r w:rsidRPr="008839EF">
        <w:t>Процессор поднесите к сокету и определите положение клю</w:t>
      </w:r>
      <w:r w:rsidRPr="008839EF">
        <w:softHyphen/>
        <w:t xml:space="preserve">чей-контактов, пропущенных по углам корпуса процессора и сокета. Процессор должен устанавливаться в сокет без усилий, в противном случае можно у процессора погнуть контакты. </w:t>
      </w:r>
    </w:p>
    <w:p w14:paraId="26A024A6" w14:textId="77777777" w:rsidR="0045370A" w:rsidRPr="008839EF" w:rsidRDefault="0045370A" w:rsidP="0045370A">
      <w:r w:rsidRPr="008839EF">
        <w:t>Закройте рычаг сокета. Усилие, прикладываемое к рычагу, не должно быть слишком большим.</w:t>
      </w:r>
    </w:p>
    <w:p w14:paraId="68AAC97F" w14:textId="77777777" w:rsidR="0045370A" w:rsidRPr="008839EF" w:rsidRDefault="0045370A" w:rsidP="0045370A">
      <w:r w:rsidRPr="008839EF">
        <w:t>Для охлаждения процессора используется радиатор с закре</w:t>
      </w:r>
      <w:r w:rsidRPr="008839EF">
        <w:softHyphen/>
        <w:t>пленным на нем кулером (вентилятором). Для повышения эф</w:t>
      </w:r>
      <w:r w:rsidRPr="008839EF">
        <w:softHyphen/>
        <w:t>фективности передачи тепла от процессора радиатору приме</w:t>
      </w:r>
      <w:r w:rsidRPr="008839EF">
        <w:softHyphen/>
        <w:t>няется термопаста (например, типа КПТ-8), которая наносится на крышку процессора перед установкой на него радиатора. На центр крышки процессора из тюбика наносится тонкий слой термопасты.</w:t>
      </w:r>
    </w:p>
    <w:p w14:paraId="7B00FB21" w14:textId="77777777" w:rsidR="0045370A" w:rsidRPr="008839EF" w:rsidRDefault="0045370A" w:rsidP="0045370A">
      <w:r w:rsidRPr="008839EF">
        <w:t>На процессор очень аккуратно наложите радиатор и при</w:t>
      </w:r>
      <w:r w:rsidRPr="008839EF">
        <w:softHyphen/>
        <w:t>жмите его к процессору. Закрепите радиатор.</w:t>
      </w:r>
    </w:p>
    <w:p w14:paraId="6FAF13B3" w14:textId="77777777" w:rsidR="0045370A" w:rsidRPr="008839EF" w:rsidRDefault="0045370A" w:rsidP="0045370A">
      <w:r w:rsidRPr="008839EF">
        <w:rPr>
          <w:b/>
          <w:bCs/>
          <w:i/>
          <w:iCs/>
        </w:rPr>
        <w:t xml:space="preserve">Задание 3. </w:t>
      </w:r>
      <w:r w:rsidRPr="008839EF">
        <w:rPr>
          <w:b/>
          <w:bCs/>
        </w:rPr>
        <w:t>Установка модулей памяти</w:t>
      </w:r>
    </w:p>
    <w:p w14:paraId="2A93BDD4" w14:textId="77777777" w:rsidR="0045370A" w:rsidRPr="008839EF" w:rsidRDefault="0045370A" w:rsidP="0045370A">
      <w:r w:rsidRPr="008839EF">
        <w:t xml:space="preserve">Перед установкой модулей памяти обязательно следует найти в документации на системную плату таблицу установки модулей по слотам. </w:t>
      </w:r>
    </w:p>
    <w:p w14:paraId="1A8B0ED3" w14:textId="77777777" w:rsidR="0045370A" w:rsidRPr="008839EF" w:rsidRDefault="0045370A" w:rsidP="0045370A">
      <w:r w:rsidRPr="008839EF">
        <w:t>Существуют определенные ограничения по комбинациям модулей в слотах. Обычно одиночный модуль должен быть установлен в первый слот первого банки памяти. Если чип</w:t>
      </w:r>
      <w:r w:rsidRPr="008839EF">
        <w:softHyphen/>
        <w:t>сет, на базе которого построена системная плата, имеет двух</w:t>
      </w:r>
      <w:r w:rsidRPr="008839EF">
        <w:softHyphen/>
        <w:t>канальную конфигурацию памяти, то для активации двухка</w:t>
      </w:r>
      <w:r w:rsidRPr="008839EF">
        <w:softHyphen/>
        <w:t>нальной памяти в разные банки памяти можно устанавливать только одинаковые по структуре модули памяти.</w:t>
      </w:r>
    </w:p>
    <w:p w14:paraId="63C46A60" w14:textId="77777777" w:rsidR="0045370A" w:rsidRPr="008839EF" w:rsidRDefault="0045370A" w:rsidP="0045370A">
      <w:r w:rsidRPr="008839EF">
        <w:t>При установке модуль памяти вводится в направляющие сло</w:t>
      </w:r>
      <w:r w:rsidRPr="008839EF">
        <w:softHyphen/>
        <w:t>та, при этом следует проследить, чтобы прорези (ключи) в пе</w:t>
      </w:r>
      <w:r w:rsidRPr="008839EF">
        <w:softHyphen/>
        <w:t>чатной плате модуля памяти и пластмассовые выступы на слоте совпадали. Защелки на слотах должны быть отведены в сторону.</w:t>
      </w:r>
    </w:p>
    <w:p w14:paraId="0131D349" w14:textId="77777777" w:rsidR="0045370A" w:rsidRPr="008839EF" w:rsidRDefault="0045370A" w:rsidP="0045370A">
      <w:r w:rsidRPr="008839EF">
        <w:t>Для окончательной установки модуля памяти надо силь</w:t>
      </w:r>
      <w:r w:rsidRPr="008839EF">
        <w:softHyphen/>
        <w:t>но нажать двумя пальцами по краям модуля. При правильной установке защелки должны зафиксировать модуль в слоте, в этом случае обычно раздастся негромкий щелчок. Если фик</w:t>
      </w:r>
      <w:r w:rsidRPr="008839EF">
        <w:softHyphen/>
        <w:t>сации не произошло, значит, модуль при установке был непра</w:t>
      </w:r>
      <w:r w:rsidRPr="008839EF">
        <w:softHyphen/>
        <w:t>вильно ориентирован или делается попытка установить непод</w:t>
      </w:r>
      <w:r w:rsidRPr="008839EF">
        <w:softHyphen/>
        <w:t>ходящий для этой системной платы модуль памяти.</w:t>
      </w:r>
    </w:p>
    <w:p w14:paraId="6F83509D" w14:textId="77777777" w:rsidR="0045370A" w:rsidRPr="008839EF" w:rsidRDefault="0045370A" w:rsidP="0045370A">
      <w:r w:rsidRPr="008839EF">
        <w:t>Для двухканальных вариантов модули памяти устанавлива</w:t>
      </w:r>
      <w:r w:rsidRPr="008839EF">
        <w:softHyphen/>
        <w:t>ются в разные слоты (банки). Принято использовать для сло</w:t>
      </w:r>
      <w:r w:rsidRPr="008839EF">
        <w:softHyphen/>
        <w:t>тов разноцветную пластмассу, поэтому рекомендуется уста</w:t>
      </w:r>
      <w:r w:rsidRPr="008839EF">
        <w:softHyphen/>
        <w:t>навливать модули в слоты одинакового цвета.</w:t>
      </w:r>
    </w:p>
    <w:p w14:paraId="1BB8809D" w14:textId="77777777" w:rsidR="0045370A" w:rsidRPr="008839EF" w:rsidRDefault="0045370A" w:rsidP="0045370A">
      <w:r w:rsidRPr="008839EF">
        <w:rPr>
          <w:b/>
          <w:bCs/>
          <w:i/>
          <w:iCs/>
        </w:rPr>
        <w:t xml:space="preserve">Задание 4. </w:t>
      </w:r>
      <w:r w:rsidRPr="008839EF">
        <w:rPr>
          <w:b/>
          <w:bCs/>
        </w:rPr>
        <w:t>Монтаж материнской платы</w:t>
      </w:r>
    </w:p>
    <w:p w14:paraId="102AC381" w14:textId="77777777" w:rsidR="0045370A" w:rsidRPr="008839EF" w:rsidRDefault="0045370A" w:rsidP="0045370A">
      <w:r w:rsidRPr="008839EF">
        <w:t>Системная плата крепится в корпусе компьютера на метал</w:t>
      </w:r>
      <w:r w:rsidRPr="008839EF">
        <w:softHyphen/>
        <w:t>лических шестигранных резьбовых втулках.</w:t>
      </w:r>
    </w:p>
    <w:p w14:paraId="539AF5BE" w14:textId="032E7505" w:rsidR="0045370A" w:rsidRPr="008839EF" w:rsidRDefault="0045370A" w:rsidP="0045370A">
      <w:r w:rsidRPr="008839EF">
        <w:t>Шестигранные втулки ввинчиваются в тех точках крепления на корпусе системного блока, где есть отверстия с резьбой. Ме</w:t>
      </w:r>
      <w:r w:rsidRPr="008839EF">
        <w:softHyphen/>
        <w:t>таллические втулки используются не только для крепления си</w:t>
      </w:r>
      <w:r w:rsidRPr="008839EF">
        <w:softHyphen/>
        <w:t xml:space="preserve">стемной платы, но и для создания точек заземления. Как правило, две такие точки заземления имеются у края системной платы, где находятся слоты расширения. Для эффективного заземления на системной плате вокруг крепежных отверстий (не обязательно всех) выполняется токопроводящая </w:t>
      </w:r>
      <w:r w:rsidRPr="008839EF">
        <w:lastRenderedPageBreak/>
        <w:t>дорожка. В тех точках кре</w:t>
      </w:r>
      <w:r w:rsidRPr="008839EF">
        <w:softHyphen/>
        <w:t>пления, где на системной плате нет заземляющей токопроводя</w:t>
      </w:r>
      <w:r w:rsidRPr="008839EF">
        <w:softHyphen/>
        <w:t>щей дорожки, при использовании металлических втулок следует дополнительно использовать пластмассовые шайбы.</w:t>
      </w:r>
    </w:p>
    <w:p w14:paraId="7AD2579B" w14:textId="77777777" w:rsidR="0045370A" w:rsidRPr="008839EF" w:rsidRDefault="0045370A" w:rsidP="0045370A">
      <w:r w:rsidRPr="008839EF">
        <w:t>Определившись с точками крепления, установите систем</w:t>
      </w:r>
      <w:r w:rsidRPr="008839EF">
        <w:softHyphen/>
        <w:t>ную плату в корпус. Если блок питания размещен над по</w:t>
      </w:r>
      <w:r w:rsidRPr="008839EF">
        <w:softHyphen/>
        <w:t>верхностью системной платы (как в корпусах Mini Tower), то убедитесь, что радиатор процессора не упирается в блок пи</w:t>
      </w:r>
      <w:r w:rsidRPr="008839EF">
        <w:softHyphen/>
        <w:t>тания (остается зазор около 10 мм). Крепить системную плату винтами следует только после проверки совпадения всех кре</w:t>
      </w:r>
      <w:r w:rsidRPr="008839EF">
        <w:softHyphen/>
        <w:t>пежных стоек с отверстиями на системной плате, возможности свободной установки блока питания и отсутствия заглушек в корпусе напротив слотов расширения, в которые предполага</w:t>
      </w:r>
      <w:r w:rsidRPr="008839EF">
        <w:softHyphen/>
        <w:t>ется установить платы расширения. Удалять все заглушки не следует, так как через неиспользуемые отверстия будет наби</w:t>
      </w:r>
      <w:r w:rsidRPr="008839EF">
        <w:softHyphen/>
        <w:t>раться пыль и появится возможность попадания посторонних предметов внутрь системного блока.</w:t>
      </w:r>
    </w:p>
    <w:p w14:paraId="7277D07D" w14:textId="77777777" w:rsidR="0045370A" w:rsidRPr="008839EF" w:rsidRDefault="0045370A" w:rsidP="0045370A">
      <w:r w:rsidRPr="008839EF">
        <w:rPr>
          <w:b/>
          <w:bCs/>
          <w:i/>
          <w:iCs/>
        </w:rPr>
        <w:t xml:space="preserve">Задание 5. </w:t>
      </w:r>
      <w:r w:rsidRPr="008839EF">
        <w:rPr>
          <w:b/>
          <w:bCs/>
        </w:rPr>
        <w:t>Подключение органов управления</w:t>
      </w:r>
    </w:p>
    <w:p w14:paraId="79863CEC" w14:textId="77777777" w:rsidR="0045370A" w:rsidRPr="008839EF" w:rsidRDefault="0045370A" w:rsidP="0045370A">
      <w:r w:rsidRPr="008839EF">
        <w:t>На лицевой стороне корпуса системного блока расположе</w:t>
      </w:r>
      <w:r w:rsidRPr="008839EF">
        <w:softHyphen/>
        <w:t>ны несколько кнопок управления (включение питания, сброс) и светодиодных индикаторов (питание, работа накопителей). Для их подключения на материнской плате имеется контакт</w:t>
      </w:r>
      <w:r w:rsidRPr="008839EF">
        <w:softHyphen/>
        <w:t>ная панель, к которой присоединяются все разъемы, идущие от электронных элементов лицевой панели корпуса, в том числе и от динамика. Как правило, контактная панель расположена в одном из углов материнской платы.</w:t>
      </w:r>
    </w:p>
    <w:p w14:paraId="2DDC3122" w14:textId="77777777" w:rsidR="0045370A" w:rsidRPr="008839EF" w:rsidRDefault="0045370A" w:rsidP="0045370A">
      <w:r w:rsidRPr="008839EF">
        <w:t>Подключать разъемы следует в соответствии с указаниями в документации на материнскую плату. На самой материнской плате назначение групп контактов обычно маркируется краской. Для определения назначения штекеров найдите на их корпусах условные обозначения, а если они непонятны или надписей нет, то проследите, куда идет провод от того или иного разъема. При подключении светодиодных индикаторов обратите внимание на полярность подсоединения разъема. Обычно цветной проводок подключается к «+», а черный или белый – к «–» на материнской плате (разъем «+» маркируется краской).</w:t>
      </w:r>
    </w:p>
    <w:p w14:paraId="7355A184" w14:textId="77777777" w:rsidR="0045370A" w:rsidRPr="008839EF" w:rsidRDefault="0045370A" w:rsidP="0045370A">
      <w:r w:rsidRPr="008839EF">
        <w:rPr>
          <w:b/>
          <w:bCs/>
          <w:i/>
          <w:iCs/>
        </w:rPr>
        <w:t xml:space="preserve">Задание 6. </w:t>
      </w:r>
      <w:r w:rsidRPr="008839EF">
        <w:rPr>
          <w:b/>
          <w:bCs/>
        </w:rPr>
        <w:t>Подключение разъемов питания</w:t>
      </w:r>
    </w:p>
    <w:p w14:paraId="37F20ACB" w14:textId="330A9FE4" w:rsidR="0045370A" w:rsidRPr="008839EF" w:rsidRDefault="0045370A" w:rsidP="0045370A">
      <w:r w:rsidRPr="008839EF">
        <w:t>Блок питания всегда закреплен на корпусе системного бло</w:t>
      </w:r>
      <w:r w:rsidRPr="008839EF">
        <w:softHyphen/>
        <w:t>ка и в процессе сборки, как правило, не снимается. Исключе</w:t>
      </w:r>
      <w:r w:rsidRPr="008839EF">
        <w:softHyphen/>
        <w:t>нием могут быть случаи, когда используется малогабаритный корпус и блок питания мешает установке материнской платы.</w:t>
      </w:r>
    </w:p>
    <w:p w14:paraId="5B94EF00" w14:textId="77777777" w:rsidR="0045370A" w:rsidRPr="008839EF" w:rsidRDefault="0045370A" w:rsidP="0045370A">
      <w:r w:rsidRPr="008839EF">
        <w:t>В первую очередь следует подключить разъем кулера (вен</w:t>
      </w:r>
      <w:r w:rsidRPr="008839EF">
        <w:softHyphen/>
        <w:t xml:space="preserve">тилятора системы охлаждения процессора). Обычно разъем питания кулера представлен в виде миниатюрного </w:t>
      </w:r>
      <w:proofErr w:type="spellStart"/>
      <w:r w:rsidRPr="008839EF">
        <w:t>трехкон</w:t>
      </w:r>
      <w:r w:rsidRPr="008839EF">
        <w:softHyphen/>
        <w:t>тактного</w:t>
      </w:r>
      <w:proofErr w:type="spellEnd"/>
      <w:r w:rsidRPr="008839EF">
        <w:t xml:space="preserve"> разъема, который следует присоединить к аналогич</w:t>
      </w:r>
      <w:r w:rsidRPr="008839EF">
        <w:softHyphen/>
        <w:t>ному разъему на материнской плате.</w:t>
      </w:r>
    </w:p>
    <w:p w14:paraId="7BA1CA5C" w14:textId="77777777" w:rsidR="0045370A" w:rsidRPr="008839EF" w:rsidRDefault="0045370A" w:rsidP="0045370A">
      <w:r w:rsidRPr="008839EF">
        <w:t>Затем подключается основной разъем блока питания. Разъ</w:t>
      </w:r>
      <w:r w:rsidRPr="008839EF">
        <w:softHyphen/>
        <w:t>ем на кабеле должен до конца пойти в ответную часть на ма</w:t>
      </w:r>
      <w:r w:rsidRPr="008839EF">
        <w:softHyphen/>
        <w:t>теринской плате, а защелка разъема надежно зафиксироваться.</w:t>
      </w:r>
    </w:p>
    <w:p w14:paraId="08DD12D4" w14:textId="77777777" w:rsidR="0045370A" w:rsidRPr="008839EF" w:rsidRDefault="0045370A" w:rsidP="0045370A">
      <w:r w:rsidRPr="008839EF">
        <w:t>В ряде случаев для питания процессора используется до</w:t>
      </w:r>
      <w:r w:rsidRPr="008839EF">
        <w:softHyphen/>
        <w:t>полнительный разъем +12 В. Необходимость такого варианта надо уточнить по документации, четырехконтактный разъем для данной цепи всегда находится около сокета процессора.</w:t>
      </w:r>
    </w:p>
    <w:p w14:paraId="2427F59B" w14:textId="77777777" w:rsidR="0045370A" w:rsidRPr="008839EF" w:rsidRDefault="0045370A" w:rsidP="0045370A">
      <w:r w:rsidRPr="008839EF">
        <w:rPr>
          <w:b/>
          <w:bCs/>
          <w:i/>
          <w:iCs/>
        </w:rPr>
        <w:t xml:space="preserve">Задание 7. </w:t>
      </w:r>
      <w:r w:rsidRPr="008839EF">
        <w:rPr>
          <w:b/>
          <w:bCs/>
        </w:rPr>
        <w:t>Установка накопителей</w:t>
      </w:r>
    </w:p>
    <w:p w14:paraId="2C0603B1" w14:textId="77777777" w:rsidR="0045370A" w:rsidRPr="008839EF" w:rsidRDefault="0045370A" w:rsidP="0045370A">
      <w:r w:rsidRPr="008839EF">
        <w:t>Установка накопителя на гибких магнитных дисках, жест</w:t>
      </w:r>
      <w:r w:rsidRPr="008839EF">
        <w:softHyphen/>
        <w:t>кого диска, а также привода CD/DVD-дисков производится по одним и тем же правилам.</w:t>
      </w:r>
    </w:p>
    <w:p w14:paraId="7DC8629B" w14:textId="77777777" w:rsidR="0045370A" w:rsidRPr="008839EF" w:rsidRDefault="0045370A" w:rsidP="0045370A">
      <w:r w:rsidRPr="008839EF">
        <w:t>Прежде всего, накопители нужно установить в соответству</w:t>
      </w:r>
      <w:r w:rsidRPr="008839EF">
        <w:softHyphen/>
        <w:t>ющие их физическим размерам отсеки корпуса системного блока и надежно закрепить винтами. После этого необходимо подключить их к соответствующим интерфейсным разъемам и разъемам питания.</w:t>
      </w:r>
    </w:p>
    <w:p w14:paraId="0B7BD530" w14:textId="77777777" w:rsidR="0045370A" w:rsidRPr="008839EF" w:rsidRDefault="0045370A" w:rsidP="0045370A">
      <w:r w:rsidRPr="008839EF">
        <w:lastRenderedPageBreak/>
        <w:t>Для подключения жестких дисков на системной плате уста</w:t>
      </w:r>
      <w:r w:rsidRPr="008839EF">
        <w:softHyphen/>
        <w:t>навливаются один или два 40-контактных разъема для IDE-интерфейса или несколько SATA-разъемов. Для всех совре</w:t>
      </w:r>
      <w:r w:rsidRPr="008839EF">
        <w:softHyphen/>
        <w:t>менных IDE-винчестеров требуется использовать 80-жильный шлейф. При использовании 40-жильного шлейфа винчестер не сможет передавать информацию с максимально доступной ему скоростью.</w:t>
      </w:r>
    </w:p>
    <w:p w14:paraId="4329D7BF" w14:textId="7D43F5EB" w:rsidR="0045370A" w:rsidRPr="008839EF" w:rsidRDefault="0045370A" w:rsidP="0045370A">
      <w:r w:rsidRPr="008839EF">
        <w:t>При установке жесткого диска, прежде всего, необходимо с помощью перемычек, расположенных на задней стороне корпу</w:t>
      </w:r>
      <w:r w:rsidRPr="008839EF">
        <w:softHyphen/>
        <w:t xml:space="preserve">са, задать режим его работы: Master или </w:t>
      </w:r>
      <w:proofErr w:type="spellStart"/>
      <w:r w:rsidRPr="008839EF">
        <w:t>Slave</w:t>
      </w:r>
      <w:proofErr w:type="spellEnd"/>
      <w:r w:rsidRPr="008839EF">
        <w:t xml:space="preserve"> (режим Cable ис</w:t>
      </w:r>
      <w:r w:rsidRPr="008839EF">
        <w:softHyphen/>
        <w:t>пользуется крайне редко). Для единственного системного жестко</w:t>
      </w:r>
      <w:r w:rsidRPr="008839EF">
        <w:softHyphen/>
        <w:t>го диска следует устанавливать режим Master. Далее к жесткому диску подключаются интерфейсный шлейф и разъем питания. Практически всегда первый провод (красный или черный) шлей</w:t>
      </w:r>
      <w:r w:rsidRPr="008839EF">
        <w:softHyphen/>
        <w:t>фа находится ближе к разъему питания жесткого диска.</w:t>
      </w:r>
    </w:p>
    <w:p w14:paraId="37468BFC" w14:textId="77777777" w:rsidR="0045370A" w:rsidRPr="008839EF" w:rsidRDefault="0045370A" w:rsidP="0045370A">
      <w:r w:rsidRPr="008839EF">
        <w:t>Системные платы, поддерживающие интерфейс SATA, име</w:t>
      </w:r>
      <w:r w:rsidRPr="008839EF">
        <w:softHyphen/>
        <w:t>ют дополнительные разъемы для SATA-интерфейса. К каждо</w:t>
      </w:r>
      <w:r w:rsidRPr="008839EF">
        <w:softHyphen/>
        <w:t>му такому разъему подключается только одно устройство с по</w:t>
      </w:r>
      <w:r w:rsidRPr="008839EF">
        <w:softHyphen/>
        <w:t xml:space="preserve">мощью кабеля SATA. Для подключения питания используется переходник, который одним концом присоединяется к разъему питания жесткого диска SATA, а другим – к разъему на кабеле блока питания. </w:t>
      </w:r>
      <w:r w:rsidRPr="008839EF">
        <w:rPr>
          <w:i/>
          <w:iCs/>
        </w:rPr>
        <w:t>Винчестеры с интерфейсом SATA джамперов для выбора типа устройства не имеют</w:t>
      </w:r>
      <w:r w:rsidRPr="008839EF">
        <w:t>.</w:t>
      </w:r>
    </w:p>
    <w:p w14:paraId="287514F8" w14:textId="77777777" w:rsidR="0045370A" w:rsidRPr="008839EF" w:rsidRDefault="0045370A" w:rsidP="0045370A">
      <w:r w:rsidRPr="008839EF">
        <w:t>Привод CD/DVD-дисков подключается точно так же, как и жесткий диск. Но для повышения производительности ком</w:t>
      </w:r>
      <w:r w:rsidRPr="008839EF">
        <w:softHyphen/>
        <w:t>пьютера желательно подключать привод CD/DVD-дисков на второй канал (разъем) IDE-интерфейса. Для привода CD-RW лучше устанавливать режим Master. При установке двух оп</w:t>
      </w:r>
      <w:r w:rsidRPr="008839EF">
        <w:softHyphen/>
        <w:t xml:space="preserve">тических приводов, например CD-RW и DVD, их разрешается подключить на один шлейф. Один привод должен работать в режиме Master, а второй – в </w:t>
      </w:r>
      <w:proofErr w:type="spellStart"/>
      <w:r w:rsidRPr="008839EF">
        <w:t>Slave</w:t>
      </w:r>
      <w:proofErr w:type="spellEnd"/>
      <w:r w:rsidRPr="008839EF">
        <w:t>.</w:t>
      </w:r>
    </w:p>
    <w:p w14:paraId="2EB24071" w14:textId="77777777" w:rsidR="0045370A" w:rsidRPr="008839EF" w:rsidRDefault="0045370A" w:rsidP="0045370A">
      <w:r w:rsidRPr="008839EF">
        <w:t xml:space="preserve">На приводе CD/DVD-дисков имеются дополнительные разъемы, предназначенные для подключения аналогового </w:t>
      </w:r>
      <w:proofErr w:type="spellStart"/>
      <w:r w:rsidRPr="008839EF">
        <w:t>ау</w:t>
      </w:r>
      <w:r w:rsidRPr="008839EF">
        <w:softHyphen/>
        <w:t>диокабеля</w:t>
      </w:r>
      <w:proofErr w:type="spellEnd"/>
      <w:r w:rsidRPr="008839EF">
        <w:t xml:space="preserve"> к звуковой плате. Этот кабель можно не устанавли</w:t>
      </w:r>
      <w:r w:rsidRPr="008839EF">
        <w:softHyphen/>
        <w:t>вать, если не предполагается прослушивать через компьютер диски типа аудио-CD.</w:t>
      </w:r>
    </w:p>
    <w:p w14:paraId="075EFA6F" w14:textId="77777777" w:rsidR="0045370A" w:rsidRPr="008839EF" w:rsidRDefault="0045370A" w:rsidP="0045370A">
      <w:r w:rsidRPr="008839EF">
        <w:rPr>
          <w:b/>
          <w:bCs/>
          <w:i/>
          <w:iCs/>
        </w:rPr>
        <w:t xml:space="preserve">Задание 8. </w:t>
      </w:r>
      <w:r w:rsidRPr="008839EF">
        <w:rPr>
          <w:b/>
          <w:bCs/>
        </w:rPr>
        <w:t>Установка плат расширения</w:t>
      </w:r>
    </w:p>
    <w:p w14:paraId="61BA1D75" w14:textId="77777777" w:rsidR="0045370A" w:rsidRPr="008839EF" w:rsidRDefault="0045370A" w:rsidP="0045370A">
      <w:r w:rsidRPr="008839EF">
        <w:t>В зависимости от типа материнской платы на ней могут быть установлены слоты различных интерфейсов: ISA, PCI, AGP, PCI Express. Поэтому перед установкой на материнскую плату нужно внимательно рассмотреть платы расширения и определить, в какие слоты они могут быть установлены. После того как соответствие плат расширения и слотов установлено, можно переходить к сборке.</w:t>
      </w:r>
    </w:p>
    <w:p w14:paraId="415E10EB" w14:textId="35047A02" w:rsidR="0045370A" w:rsidRPr="008839EF" w:rsidRDefault="0045370A" w:rsidP="0045370A">
      <w:r w:rsidRPr="008839EF">
        <w:t>При установке платы расширения следует аккуратно ввести ножевой разъем платы в слот, а потом с небольшим усилием вставить разъем в слот до упора. Плату расширения необходи</w:t>
      </w:r>
      <w:r w:rsidRPr="008839EF">
        <w:softHyphen/>
        <w:t>мо зафиксировать, иначе в процессе эксплуатации компьютера печатная плата рано или поздно вылезет из слота. Крепится плата с помощью винта, притягивающего заднюю металличе</w:t>
      </w:r>
      <w:r w:rsidRPr="008839EF">
        <w:softHyphen/>
        <w:t>скую планку платы расширения к корпусу системного блока.</w:t>
      </w:r>
      <w:r>
        <w:t xml:space="preserve"> </w:t>
      </w:r>
      <w:r w:rsidRPr="008839EF">
        <w:t>Для надежной фиксации видеоконтроллеров в слотах рас</w:t>
      </w:r>
      <w:r w:rsidRPr="008839EF">
        <w:softHyphen/>
        <w:t>ширения AGP и PCI Express (формата 16x) устанавливают спе</w:t>
      </w:r>
      <w:r w:rsidRPr="008839EF">
        <w:softHyphen/>
        <w:t>циальные держатели с защелкой. В этом случае при установке видеокарты в слот нужно сначала отогнуть фиксатор в сторо</w:t>
      </w:r>
      <w:r w:rsidRPr="008839EF">
        <w:softHyphen/>
        <w:t>ну, установить плату, а затем отпустить фиксатор. При этом можно услышать характерный щелчок, свидетельствующий о правильной установке и закреплении платы.</w:t>
      </w:r>
    </w:p>
    <w:p w14:paraId="50BBEE9F" w14:textId="77777777" w:rsidR="0045370A" w:rsidRPr="008839EF" w:rsidRDefault="0045370A" w:rsidP="0045370A">
      <w:r w:rsidRPr="008839EF">
        <w:rPr>
          <w:b/>
          <w:bCs/>
          <w:i/>
          <w:iCs/>
        </w:rPr>
        <w:t xml:space="preserve">Задание 9. </w:t>
      </w:r>
      <w:r w:rsidRPr="008839EF">
        <w:rPr>
          <w:b/>
          <w:bCs/>
        </w:rPr>
        <w:t>Проверка работоспособности компьютера</w:t>
      </w:r>
    </w:p>
    <w:p w14:paraId="54BE2F24" w14:textId="77777777" w:rsidR="0045370A" w:rsidRPr="008839EF" w:rsidRDefault="0045370A" w:rsidP="0045370A">
      <w:r w:rsidRPr="008839EF">
        <w:t>После сборки системного блоки, не закрывая корпуса ком</w:t>
      </w:r>
      <w:r w:rsidRPr="008839EF">
        <w:softHyphen/>
        <w:t>пьютера, подключите к нему клавиатуру, монитор и мышь.</w:t>
      </w:r>
    </w:p>
    <w:p w14:paraId="1F2348B4" w14:textId="77777777" w:rsidR="0045370A" w:rsidRPr="008839EF" w:rsidRDefault="0045370A" w:rsidP="0045370A">
      <w:r w:rsidRPr="008839EF">
        <w:t>Остальные внешние устройства для первого включения компьютера подключать не следует.</w:t>
      </w:r>
    </w:p>
    <w:p w14:paraId="27A8E5F4" w14:textId="77777777" w:rsidR="0045370A" w:rsidRPr="008839EF" w:rsidRDefault="0045370A" w:rsidP="0045370A">
      <w:r w:rsidRPr="008839EF">
        <w:t>При включении питания следует обратить внимание на зву</w:t>
      </w:r>
      <w:r w:rsidRPr="008839EF">
        <w:softHyphen/>
        <w:t>ковые сигналы, которые издает внутренний динамик, и на све</w:t>
      </w:r>
      <w:r w:rsidRPr="008839EF">
        <w:softHyphen/>
        <w:t>тодиоды, расположенные на системном блоке и клавиатуре.</w:t>
      </w:r>
    </w:p>
    <w:p w14:paraId="158A7CD6" w14:textId="77777777" w:rsidR="0045370A" w:rsidRPr="008839EF" w:rsidRDefault="0045370A" w:rsidP="0045370A">
      <w:r w:rsidRPr="008839EF">
        <w:lastRenderedPageBreak/>
        <w:t>На системном блоке должен засветиться светодиод, кото</w:t>
      </w:r>
      <w:r w:rsidRPr="008839EF">
        <w:softHyphen/>
        <w:t>рый индицирует переход компьютера в рабочее состояние. Одновременно должны заработать все вентиляторы системно</w:t>
      </w:r>
      <w:r w:rsidRPr="008839EF">
        <w:softHyphen/>
        <w:t>го блока: в блоке питания, кулеры процессора, видеокарты и чипсета (если они там есть). На некоторых моделях систем</w:t>
      </w:r>
      <w:r w:rsidRPr="008839EF">
        <w:softHyphen/>
        <w:t>ных плат вентилятор процессора включается не сразу, а спустя несколько секунд. Если вентиляторы не заработали, то снова проверьте правильность сборки системного блока. Обратите внимание на корректность подключения разъемов питания и кнопки «Сеть» (Power SW).</w:t>
      </w:r>
    </w:p>
    <w:p w14:paraId="7CE3E43F" w14:textId="77777777" w:rsidR="0045370A" w:rsidRPr="008839EF" w:rsidRDefault="0045370A" w:rsidP="0045370A">
      <w:r w:rsidRPr="008839EF">
        <w:t>Если после включения питания внутренний динамик изда</w:t>
      </w:r>
      <w:r w:rsidRPr="008839EF">
        <w:softHyphen/>
        <w:t>ет длительный или многократные сигналы, то по таблице зву</w:t>
      </w:r>
      <w:r w:rsidRPr="008839EF">
        <w:softHyphen/>
        <w:t>ковых сигналов BIOS (см. руководство к материнской плате) следует определить неисправный узел. У версий BIOS, разра</w:t>
      </w:r>
      <w:r w:rsidRPr="008839EF">
        <w:softHyphen/>
        <w:t>ботанных различными фирмами, таблицы сигналов довольно сильно отличаются. Определив неисправность, следует устра</w:t>
      </w:r>
      <w:r w:rsidRPr="008839EF">
        <w:softHyphen/>
        <w:t>нить ее путем исправления допущенных в ходе сборки ошибок или замены неисправных узлов.</w:t>
      </w:r>
    </w:p>
    <w:p w14:paraId="4DB8422B" w14:textId="77777777" w:rsidR="0045370A" w:rsidRPr="008839EF" w:rsidRDefault="0045370A" w:rsidP="0045370A">
      <w:r w:rsidRPr="008839EF">
        <w:rPr>
          <w:b/>
          <w:bCs/>
          <w:i/>
          <w:iCs/>
        </w:rPr>
        <w:t>2.3. Содержание отчета</w:t>
      </w:r>
    </w:p>
    <w:p w14:paraId="30CF3A13" w14:textId="4341BA70" w:rsidR="0045370A" w:rsidRPr="008839EF" w:rsidRDefault="0045370A" w:rsidP="0045370A">
      <w:r w:rsidRPr="008839EF">
        <w:t>Перечень и краткое описание компонентов системного блока.</w:t>
      </w:r>
    </w:p>
    <w:p w14:paraId="18F3A533" w14:textId="77777777" w:rsidR="0045370A" w:rsidRPr="008839EF" w:rsidRDefault="0045370A" w:rsidP="0045370A">
      <w:r w:rsidRPr="008839EF">
        <w:t>Перечень ошибок и неисправностей, обнаруженных при сборке и проверке работоспособности системного блока.</w:t>
      </w:r>
    </w:p>
    <w:p w14:paraId="56155524" w14:textId="77777777" w:rsidR="0045370A" w:rsidRPr="008839EF" w:rsidRDefault="0045370A" w:rsidP="0045370A">
      <w:r w:rsidRPr="008839EF">
        <w:t>Письменные ответы на контрольные вопросы.</w:t>
      </w:r>
    </w:p>
    <w:p w14:paraId="0B702816" w14:textId="77777777" w:rsidR="0045370A" w:rsidRPr="008839EF" w:rsidRDefault="0045370A" w:rsidP="0045370A">
      <w:r w:rsidRPr="008839EF">
        <w:rPr>
          <w:b/>
          <w:bCs/>
          <w:i/>
          <w:iCs/>
        </w:rPr>
        <w:t>2.4. Контрольные вопросы</w:t>
      </w:r>
    </w:p>
    <w:p w14:paraId="68BE9DF2" w14:textId="77777777" w:rsidR="0045370A" w:rsidRPr="008839EF" w:rsidRDefault="0045370A" w:rsidP="0045370A">
      <w:r w:rsidRPr="008839EF">
        <w:t>1. Какие основные блоки и платы входят в состав персо</w:t>
      </w:r>
      <w:r w:rsidRPr="008839EF">
        <w:softHyphen/>
        <w:t>нального компьютера?</w:t>
      </w:r>
    </w:p>
    <w:p w14:paraId="73BE3177" w14:textId="77777777" w:rsidR="0045370A" w:rsidRPr="008839EF" w:rsidRDefault="0045370A" w:rsidP="0045370A">
      <w:r w:rsidRPr="008839EF">
        <w:t>2. Какова стандартная мощность блока питания? Какие на</w:t>
      </w:r>
      <w:r w:rsidRPr="008839EF">
        <w:softHyphen/>
        <w:t>пряжения выдает блок питания? В чем основные причины вы</w:t>
      </w:r>
      <w:r w:rsidRPr="008839EF">
        <w:softHyphen/>
        <w:t>хода из строя блока питания?</w:t>
      </w:r>
    </w:p>
    <w:p w14:paraId="627C994A" w14:textId="77777777" w:rsidR="0045370A" w:rsidRPr="008839EF" w:rsidRDefault="0045370A" w:rsidP="0045370A">
      <w:r w:rsidRPr="008839EF">
        <w:t>3. Какие типы корпусов применяются в ПК?</w:t>
      </w:r>
    </w:p>
    <w:p w14:paraId="61119DD9" w14:textId="77777777" w:rsidR="0045370A" w:rsidRPr="008839EF" w:rsidRDefault="0045370A" w:rsidP="0045370A">
      <w:r w:rsidRPr="008839EF">
        <w:t>4. Какие основные устройства находятся на материнской плате?</w:t>
      </w:r>
    </w:p>
    <w:p w14:paraId="7BE1723C" w14:textId="77777777" w:rsidR="0045370A" w:rsidRPr="008839EF" w:rsidRDefault="0045370A" w:rsidP="0045370A">
      <w:r w:rsidRPr="008839EF">
        <w:t>5. Для чего служит постоянное запоминающее устройство?</w:t>
      </w:r>
    </w:p>
    <w:p w14:paraId="12E850ED" w14:textId="77777777" w:rsidR="0045370A" w:rsidRPr="008839EF" w:rsidRDefault="0045370A" w:rsidP="0045370A">
      <w:r w:rsidRPr="008839EF">
        <w:t>6. Какими основными параметрами характеризуются нако</w:t>
      </w:r>
      <w:r w:rsidRPr="008839EF">
        <w:softHyphen/>
        <w:t>пители на жестких дисках?</w:t>
      </w:r>
    </w:p>
    <w:p w14:paraId="75754194" w14:textId="77777777" w:rsidR="0045370A" w:rsidRPr="008839EF" w:rsidRDefault="0045370A" w:rsidP="0045370A">
      <w:r w:rsidRPr="008839EF">
        <w:t>7. Какие современные типы интерфейсов применяются для НЖМД?</w:t>
      </w:r>
    </w:p>
    <w:p w14:paraId="2E61AE6C" w14:textId="77777777" w:rsidR="0045370A" w:rsidRPr="008839EF" w:rsidRDefault="0045370A" w:rsidP="0045370A">
      <w:r w:rsidRPr="008839EF">
        <w:t>8. Что такое шина на системной плате? Какие типы шин вы знаете?</w:t>
      </w:r>
    </w:p>
    <w:p w14:paraId="746D2F30" w14:textId="77777777" w:rsidR="0045370A" w:rsidRPr="008839EF" w:rsidRDefault="0045370A" w:rsidP="0045370A">
      <w:r w:rsidRPr="008839EF">
        <w:t>9. Для чего нужна кэш-память? На каких микросхемах она реализуется?</w:t>
      </w:r>
    </w:p>
    <w:p w14:paraId="1BB828FE" w14:textId="77777777" w:rsidR="0045370A" w:rsidRPr="008839EF" w:rsidRDefault="0045370A" w:rsidP="0045370A">
      <w:r w:rsidRPr="008839EF">
        <w:t>10. Какие типы модулей ОЗУ применяются в современных ПК?</w:t>
      </w:r>
    </w:p>
    <w:p w14:paraId="03096920" w14:textId="77777777" w:rsidR="0045370A" w:rsidRPr="008839EF" w:rsidRDefault="0045370A" w:rsidP="0045370A">
      <w:r w:rsidRPr="008839EF">
        <w:t>11. Каковы основные параметры CD-ROM-приводов?</w:t>
      </w:r>
    </w:p>
    <w:p w14:paraId="1B12A3BB" w14:textId="77777777" w:rsidR="0045370A" w:rsidRPr="008839EF" w:rsidRDefault="0045370A" w:rsidP="0045370A">
      <w:r w:rsidRPr="008839EF">
        <w:t>12. Каковы основные характеристики процессоров?</w:t>
      </w:r>
    </w:p>
    <w:p w14:paraId="351FEBC4" w14:textId="77777777" w:rsidR="0045370A" w:rsidRPr="008839EF" w:rsidRDefault="0045370A" w:rsidP="0045370A">
      <w:r w:rsidRPr="008839EF">
        <w:t>13. Какие виды накопителей на лазерных дисках вы знаете?</w:t>
      </w:r>
    </w:p>
    <w:p w14:paraId="24A49CD7" w14:textId="77777777" w:rsidR="0045370A" w:rsidRPr="008839EF" w:rsidRDefault="0045370A" w:rsidP="0045370A">
      <w:r w:rsidRPr="008839EF">
        <w:t>14. Какие виды дисковых накопителей вы знаете?</w:t>
      </w:r>
    </w:p>
    <w:p w14:paraId="5A21A764" w14:textId="77777777" w:rsidR="0045370A" w:rsidRPr="008839EF" w:rsidRDefault="0045370A" w:rsidP="0045370A">
      <w:r w:rsidRPr="008839EF">
        <w:t>15. Что такое порт? Какие вы знаете типы портов?</w:t>
      </w:r>
    </w:p>
    <w:p w14:paraId="581F8583" w14:textId="77777777" w:rsidR="0045370A" w:rsidRPr="008839EF" w:rsidRDefault="0045370A" w:rsidP="0045370A">
      <w:r w:rsidRPr="008839EF">
        <w:t>16. Структура жесткого диска.</w:t>
      </w:r>
    </w:p>
    <w:p w14:paraId="4C51D8CB" w14:textId="77777777" w:rsidR="0045370A" w:rsidRPr="008839EF" w:rsidRDefault="0045370A" w:rsidP="0045370A">
      <w:r w:rsidRPr="008839EF">
        <w:t>17. Какие виды памяти вы знаете?</w:t>
      </w:r>
    </w:p>
    <w:p w14:paraId="7AF6B44A" w14:textId="77777777" w:rsidR="0045370A" w:rsidRPr="008839EF" w:rsidRDefault="0045370A" w:rsidP="0045370A">
      <w:r w:rsidRPr="008839EF">
        <w:t>18. Что такое BIOS? Основные функции BIOS.</w:t>
      </w:r>
    </w:p>
    <w:p w14:paraId="656F8533" w14:textId="77777777" w:rsidR="0045370A" w:rsidRPr="008839EF" w:rsidRDefault="0045370A" w:rsidP="0045370A">
      <w:r w:rsidRPr="008839EF">
        <w:lastRenderedPageBreak/>
        <w:t>19. Какие основные характеристики системной платы вы можете назвать?</w:t>
      </w:r>
    </w:p>
    <w:p w14:paraId="0255DB5C" w14:textId="77777777" w:rsidR="0045370A" w:rsidRDefault="0045370A" w:rsidP="0045370A">
      <w:r w:rsidRPr="008839EF">
        <w:t>20. Какое устройство служит для вывода графической ин</w:t>
      </w:r>
      <w:r w:rsidRPr="008839EF">
        <w:softHyphen/>
        <w:t>формации?</w:t>
      </w:r>
    </w:p>
    <w:p w14:paraId="32CD0621" w14:textId="77777777" w:rsidR="0045370A" w:rsidRPr="002964E8" w:rsidRDefault="0045370A" w:rsidP="0045370A"/>
    <w:p w14:paraId="5E43A71D" w14:textId="77777777" w:rsidR="00A32192" w:rsidRDefault="00A32192"/>
    <w:sectPr w:rsidR="00A321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DCA"/>
    <w:rsid w:val="0045370A"/>
    <w:rsid w:val="006E0DCA"/>
    <w:rsid w:val="00996116"/>
    <w:rsid w:val="00A14B7E"/>
    <w:rsid w:val="00A32192"/>
    <w:rsid w:val="00AF6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7452ED"/>
  <w15:chartTrackingRefBased/>
  <w15:docId w15:val="{BA9046C2-FF1A-4B68-B307-A2BA0B9FC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370A"/>
  </w:style>
  <w:style w:type="paragraph" w:styleId="1">
    <w:name w:val="heading 1"/>
    <w:basedOn w:val="a"/>
    <w:next w:val="a"/>
    <w:link w:val="10"/>
    <w:uiPriority w:val="9"/>
    <w:qFormat/>
    <w:rsid w:val="006E0D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E0D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E0DC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E0D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E0DC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E0D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E0D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E0D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E0D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E0D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E0D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E0D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E0DC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E0DC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E0DC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E0DC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E0DC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E0DC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E0D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E0D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E0D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E0D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E0D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E0DC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E0DC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E0DC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E0D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E0DC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6E0DCA"/>
    <w:rPr>
      <w:b/>
      <w:bCs/>
      <w:smallCaps/>
      <w:color w:val="2F5496" w:themeColor="accent1" w:themeShade="BF"/>
      <w:spacing w:val="5"/>
    </w:rPr>
  </w:style>
  <w:style w:type="character" w:customStyle="1" w:styleId="A80">
    <w:name w:val="A8"/>
    <w:uiPriority w:val="99"/>
    <w:rsid w:val="0045370A"/>
    <w:rPr>
      <w:color w:val="221E1F"/>
      <w:sz w:val="21"/>
      <w:szCs w:val="21"/>
    </w:rPr>
  </w:style>
  <w:style w:type="table" w:styleId="ac">
    <w:name w:val="Table Grid"/>
    <w:basedOn w:val="a1"/>
    <w:uiPriority w:val="59"/>
    <w:rsid w:val="0045370A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2857</Words>
  <Characters>16290</Characters>
  <Application>Microsoft Office Word</Application>
  <DocSecurity>0</DocSecurity>
  <Lines>135</Lines>
  <Paragraphs>38</Paragraphs>
  <ScaleCrop>false</ScaleCrop>
  <Company/>
  <LinksUpToDate>false</LinksUpToDate>
  <CharactersWithSpaces>19109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2025-09-27T03:47:00Z</dcterms:created>
  <dcterms:modified xsi:type="dcterms:W3CDTF">2025-09-27T03:50:00Z</dcterms:modified>
</cp:coreProperties>
</file>